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192F8D" w:rsidRPr="00C45672" w:rsidTr="00D440C8">
        <w:tc>
          <w:tcPr>
            <w:tcW w:w="1837" w:type="dxa"/>
          </w:tcPr>
          <w:p w:rsidR="00192F8D" w:rsidRPr="00C45672" w:rsidRDefault="00192F8D" w:rsidP="00D440C8">
            <w:pPr>
              <w:jc w:val="right"/>
              <w:rPr>
                <w:rFonts w:ascii="Arial" w:hAnsi="Arial" w:cs="Arial"/>
                <w:b/>
                <w:sz w:val="18"/>
                <w:szCs w:val="18"/>
              </w:rPr>
            </w:pPr>
            <w:bookmarkStart w:id="0" w:name="_Toc108680958"/>
            <w:r w:rsidRPr="00C45672">
              <w:rPr>
                <w:rFonts w:ascii="Arial" w:hAnsi="Arial" w:cs="Arial"/>
                <w:b/>
                <w:sz w:val="18"/>
                <w:szCs w:val="18"/>
              </w:rPr>
              <w:t>Item Title:</w:t>
            </w:r>
          </w:p>
        </w:tc>
        <w:tc>
          <w:tcPr>
            <w:tcW w:w="3805" w:type="dxa"/>
          </w:tcPr>
          <w:p w:rsidR="00192F8D" w:rsidRPr="00C45672" w:rsidRDefault="00192F8D" w:rsidP="00D440C8">
            <w:pPr>
              <w:rPr>
                <w:rFonts w:ascii="Arial" w:hAnsi="Arial" w:cs="Arial"/>
                <w:b/>
                <w:sz w:val="18"/>
                <w:szCs w:val="18"/>
              </w:rPr>
            </w:pPr>
            <w:r w:rsidRPr="00C45672">
              <w:rPr>
                <w:rFonts w:ascii="Arial" w:hAnsi="Arial" w:cs="Arial"/>
                <w:color w:val="0000FF"/>
                <w:sz w:val="18"/>
                <w:szCs w:val="18"/>
              </w:rPr>
              <w:t>Benefits Review Plan</w:t>
            </w:r>
          </w:p>
        </w:tc>
        <w:tc>
          <w:tcPr>
            <w:tcW w:w="919"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Status:</w:t>
            </w:r>
          </w:p>
        </w:tc>
        <w:tc>
          <w:tcPr>
            <w:tcW w:w="2888" w:type="dxa"/>
          </w:tcPr>
          <w:p w:rsidR="00192F8D" w:rsidRPr="00C45672" w:rsidRDefault="00192F8D" w:rsidP="00D440C8">
            <w:pPr>
              <w:rPr>
                <w:rFonts w:ascii="Arial" w:hAnsi="Arial" w:cs="Arial"/>
                <w:color w:val="0000FF"/>
                <w:sz w:val="18"/>
                <w:szCs w:val="18"/>
              </w:rPr>
            </w:pPr>
            <w:r w:rsidRPr="00C45672">
              <w:rPr>
                <w:rFonts w:ascii="Arial" w:hAnsi="Arial" w:cs="Arial"/>
                <w:color w:val="0000FF"/>
                <w:sz w:val="18"/>
                <w:szCs w:val="18"/>
              </w:rPr>
              <w:t>Draft</w:t>
            </w:r>
            <w:r w:rsidR="00FC0625">
              <w:rPr>
                <w:rFonts w:ascii="Arial" w:hAnsi="Arial" w:cs="Arial"/>
                <w:color w:val="0000FF"/>
                <w:sz w:val="18"/>
                <w:szCs w:val="18"/>
              </w:rPr>
              <w:t xml:space="preserve"> / Final</w:t>
            </w:r>
          </w:p>
        </w:tc>
        <w:tc>
          <w:tcPr>
            <w:tcW w:w="1837"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Author:</w:t>
            </w:r>
          </w:p>
        </w:tc>
        <w:tc>
          <w:tcPr>
            <w:tcW w:w="2888" w:type="dxa"/>
          </w:tcPr>
          <w:p w:rsidR="00192F8D" w:rsidRPr="00C45672" w:rsidRDefault="00192F8D" w:rsidP="00D440C8">
            <w:pPr>
              <w:rPr>
                <w:rFonts w:ascii="Arial" w:hAnsi="Arial" w:cs="Arial"/>
                <w:b/>
                <w:color w:val="0000FF"/>
                <w:sz w:val="18"/>
                <w:szCs w:val="18"/>
              </w:rPr>
            </w:pPr>
            <w:r w:rsidRPr="00C45672">
              <w:rPr>
                <w:rFonts w:ascii="Arial" w:hAnsi="Arial" w:cs="Arial"/>
                <w:color w:val="0000FF"/>
                <w:sz w:val="18"/>
                <w:szCs w:val="18"/>
              </w:rPr>
              <w:t>Project Manager</w:t>
            </w:r>
          </w:p>
        </w:tc>
      </w:tr>
      <w:tr w:rsidR="00192F8D" w:rsidRPr="00C45672" w:rsidTr="00D440C8">
        <w:tc>
          <w:tcPr>
            <w:tcW w:w="1837"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Unique Identifier:</w:t>
            </w:r>
          </w:p>
        </w:tc>
        <w:tc>
          <w:tcPr>
            <w:tcW w:w="3805" w:type="dxa"/>
          </w:tcPr>
          <w:p w:rsidR="00192F8D" w:rsidRPr="00C45672" w:rsidRDefault="00192F8D" w:rsidP="00D440C8">
            <w:pPr>
              <w:rPr>
                <w:rFonts w:ascii="Arial" w:hAnsi="Arial" w:cs="Arial"/>
                <w:b/>
                <w:sz w:val="18"/>
                <w:szCs w:val="18"/>
              </w:rPr>
            </w:pPr>
            <w:r w:rsidRPr="00C45672">
              <w:rPr>
                <w:rFonts w:ascii="Arial" w:hAnsi="Arial" w:cs="Arial"/>
                <w:color w:val="0000FF"/>
                <w:sz w:val="18"/>
                <w:szCs w:val="18"/>
              </w:rPr>
              <w:t>ABC-BRP-001</w:t>
            </w:r>
          </w:p>
        </w:tc>
        <w:tc>
          <w:tcPr>
            <w:tcW w:w="919"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Stage:</w:t>
            </w:r>
          </w:p>
        </w:tc>
        <w:tc>
          <w:tcPr>
            <w:tcW w:w="2888" w:type="dxa"/>
          </w:tcPr>
          <w:p w:rsidR="00192F8D" w:rsidRPr="00C45672" w:rsidRDefault="00192F8D" w:rsidP="00D440C8">
            <w:pPr>
              <w:rPr>
                <w:rFonts w:ascii="Arial" w:hAnsi="Arial" w:cs="Arial"/>
                <w:color w:val="0000FF"/>
                <w:sz w:val="18"/>
                <w:szCs w:val="18"/>
              </w:rPr>
            </w:pPr>
            <w:r w:rsidRPr="00C45672">
              <w:rPr>
                <w:rFonts w:ascii="Arial" w:hAnsi="Arial" w:cs="Arial"/>
                <w:color w:val="0000FF"/>
                <w:sz w:val="18"/>
                <w:szCs w:val="18"/>
              </w:rPr>
              <w:t>Initiation</w:t>
            </w:r>
            <w:r w:rsidR="0044604A">
              <w:rPr>
                <w:rFonts w:ascii="Arial" w:hAnsi="Arial" w:cs="Arial"/>
                <w:color w:val="0000FF"/>
                <w:sz w:val="18"/>
                <w:szCs w:val="18"/>
              </w:rPr>
              <w:t xml:space="preserve"> / Stage X</w:t>
            </w:r>
          </w:p>
        </w:tc>
        <w:tc>
          <w:tcPr>
            <w:tcW w:w="1837"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Owner:</w:t>
            </w:r>
          </w:p>
        </w:tc>
        <w:tc>
          <w:tcPr>
            <w:tcW w:w="2888" w:type="dxa"/>
          </w:tcPr>
          <w:p w:rsidR="00192F8D" w:rsidRPr="00C45672" w:rsidRDefault="00192F8D" w:rsidP="00D440C8">
            <w:pPr>
              <w:rPr>
                <w:rFonts w:ascii="Arial" w:hAnsi="Arial" w:cs="Arial"/>
                <w:color w:val="0000FF"/>
                <w:sz w:val="18"/>
                <w:szCs w:val="18"/>
              </w:rPr>
            </w:pPr>
            <w:r w:rsidRPr="00C45672">
              <w:rPr>
                <w:rFonts w:ascii="Arial" w:hAnsi="Arial" w:cs="Arial"/>
                <w:color w:val="0000FF"/>
                <w:sz w:val="18"/>
                <w:szCs w:val="18"/>
              </w:rPr>
              <w:t>Senior User</w:t>
            </w:r>
          </w:p>
        </w:tc>
      </w:tr>
      <w:tr w:rsidR="00192F8D" w:rsidRPr="00C45672" w:rsidTr="00D440C8">
        <w:tc>
          <w:tcPr>
            <w:tcW w:w="1837"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Date last changed:</w:t>
            </w:r>
          </w:p>
        </w:tc>
        <w:sdt>
          <w:sdtPr>
            <w:rPr>
              <w:rFonts w:ascii="Arial" w:hAnsi="Arial" w:cs="Arial"/>
              <w:color w:val="0000FF"/>
              <w:sz w:val="18"/>
              <w:szCs w:val="18"/>
            </w:rPr>
            <w:alias w:val="Publish Date"/>
            <w:id w:val="17929835"/>
            <w:placeholder>
              <w:docPart w:val="FAD093D1FA264975BD63B864ECBE055C"/>
            </w:placeholder>
            <w:dataBinding w:prefixMappings="xmlns:ns0='http://schemas.microsoft.com/office/2006/coverPageProps' " w:xpath="/ns0:CoverPageProperties[1]/ns0:PublishDate[1]" w:storeItemID="{55AF091B-3C7A-41E3-B477-F2FDAA23CFDA}"/>
            <w:date w:fullDate="2009-09-08T00:00:00Z">
              <w:dateFormat w:val="dd/MM/yyyy"/>
              <w:lid w:val="en-GB"/>
              <w:storeMappedDataAs w:val="dateTime"/>
              <w:calendar w:val="gregorian"/>
            </w:date>
          </w:sdtPr>
          <w:sdtContent>
            <w:tc>
              <w:tcPr>
                <w:tcW w:w="3805" w:type="dxa"/>
              </w:tcPr>
              <w:p w:rsidR="00192F8D" w:rsidRPr="00FC0625" w:rsidRDefault="00FC0625" w:rsidP="00D440C8">
                <w:pPr>
                  <w:rPr>
                    <w:rFonts w:ascii="Arial" w:hAnsi="Arial" w:cs="Arial"/>
                    <w:color w:val="0000FF"/>
                    <w:sz w:val="18"/>
                    <w:szCs w:val="18"/>
                  </w:rPr>
                </w:pPr>
                <w:r w:rsidRPr="00FC0625">
                  <w:rPr>
                    <w:rFonts w:ascii="Arial" w:hAnsi="Arial" w:cs="Arial"/>
                    <w:color w:val="0000FF"/>
                    <w:sz w:val="18"/>
                    <w:szCs w:val="18"/>
                  </w:rPr>
                  <w:t>08/09/2009</w:t>
                </w:r>
              </w:p>
            </w:tc>
          </w:sdtContent>
        </w:sdt>
        <w:tc>
          <w:tcPr>
            <w:tcW w:w="919"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Type:</w:t>
            </w:r>
          </w:p>
        </w:tc>
        <w:tc>
          <w:tcPr>
            <w:tcW w:w="2888" w:type="dxa"/>
          </w:tcPr>
          <w:p w:rsidR="00192F8D" w:rsidRPr="00C45672" w:rsidRDefault="00192F8D" w:rsidP="00D440C8">
            <w:pPr>
              <w:rPr>
                <w:rFonts w:ascii="Arial" w:hAnsi="Arial" w:cs="Arial"/>
                <w:color w:val="0000FF"/>
                <w:sz w:val="18"/>
                <w:szCs w:val="18"/>
              </w:rPr>
            </w:pPr>
            <w:r w:rsidRPr="00C45672">
              <w:rPr>
                <w:rFonts w:ascii="Arial" w:hAnsi="Arial" w:cs="Arial"/>
                <w:color w:val="0000FF"/>
                <w:sz w:val="18"/>
                <w:szCs w:val="18"/>
              </w:rPr>
              <w:t>Management Product</w:t>
            </w:r>
            <w:r w:rsidR="00D20C4D" w:rsidRPr="00C45672">
              <w:rPr>
                <w:rFonts w:ascii="Arial" w:hAnsi="Arial" w:cs="Arial"/>
                <w:color w:val="0000FF"/>
                <w:sz w:val="18"/>
                <w:szCs w:val="18"/>
              </w:rPr>
              <w:t xml:space="preserve"> - Baseline</w:t>
            </w:r>
          </w:p>
        </w:tc>
        <w:tc>
          <w:tcPr>
            <w:tcW w:w="1837" w:type="dxa"/>
          </w:tcPr>
          <w:p w:rsidR="00192F8D" w:rsidRPr="00C45672" w:rsidRDefault="00192F8D" w:rsidP="00D440C8">
            <w:pPr>
              <w:jc w:val="right"/>
              <w:rPr>
                <w:rFonts w:ascii="Arial" w:hAnsi="Arial" w:cs="Arial"/>
                <w:b/>
                <w:sz w:val="18"/>
                <w:szCs w:val="18"/>
              </w:rPr>
            </w:pPr>
            <w:r w:rsidRPr="00C45672">
              <w:rPr>
                <w:rFonts w:ascii="Arial" w:hAnsi="Arial" w:cs="Arial"/>
                <w:b/>
                <w:sz w:val="18"/>
                <w:szCs w:val="18"/>
              </w:rPr>
              <w:t>Location:</w:t>
            </w:r>
          </w:p>
        </w:tc>
        <w:tc>
          <w:tcPr>
            <w:tcW w:w="2888" w:type="dxa"/>
          </w:tcPr>
          <w:p w:rsidR="00192F8D" w:rsidRPr="00C45672" w:rsidRDefault="00192F8D" w:rsidP="00D440C8">
            <w:pPr>
              <w:rPr>
                <w:rFonts w:ascii="Arial" w:hAnsi="Arial" w:cs="Arial"/>
                <w:color w:val="0000FF"/>
                <w:sz w:val="18"/>
                <w:szCs w:val="18"/>
              </w:rPr>
            </w:pPr>
            <w:r w:rsidRPr="00C45672">
              <w:rPr>
                <w:rFonts w:ascii="Arial" w:hAnsi="Arial" w:cs="Arial"/>
                <w:color w:val="0000FF"/>
                <w:sz w:val="18"/>
                <w:szCs w:val="18"/>
              </w:rPr>
              <w:t>Server location X/X/X</w:t>
            </w:r>
          </w:p>
        </w:tc>
      </w:tr>
    </w:tbl>
    <w:p w:rsidR="00192F8D" w:rsidRPr="00C45672" w:rsidRDefault="00192F8D" w:rsidP="002D5AB2">
      <w:pPr>
        <w:rPr>
          <w:rFonts w:ascii="Arial" w:hAnsi="Arial" w:cs="Arial"/>
          <w:sz w:val="16"/>
          <w:szCs w:val="16"/>
        </w:rPr>
      </w:pPr>
    </w:p>
    <w:p w:rsidR="00A96FE1" w:rsidRPr="00C45672" w:rsidRDefault="00A96FE1" w:rsidP="002D5AB2">
      <w:pPr>
        <w:rPr>
          <w:rFonts w:ascii="Arial" w:hAnsi="Arial" w:cs="Arial"/>
          <w:sz w:val="16"/>
          <w:szCs w:val="16"/>
        </w:rPr>
      </w:pPr>
    </w:p>
    <w:tbl>
      <w:tblPr>
        <w:tblStyle w:val="TableGrid"/>
        <w:tblW w:w="0" w:type="auto"/>
        <w:tblLook w:val="04A0"/>
      </w:tblPr>
      <w:tblGrid>
        <w:gridCol w:w="994"/>
        <w:gridCol w:w="2549"/>
        <w:gridCol w:w="745"/>
        <w:gridCol w:w="2117"/>
        <w:gridCol w:w="2116"/>
        <w:gridCol w:w="1414"/>
        <w:gridCol w:w="2120"/>
        <w:gridCol w:w="2119"/>
      </w:tblGrid>
      <w:tr w:rsidR="00B407CB" w:rsidRPr="00C45672" w:rsidTr="00765ECE">
        <w:tc>
          <w:tcPr>
            <w:tcW w:w="3543" w:type="dxa"/>
            <w:gridSpan w:val="2"/>
            <w:tcBorders>
              <w:top w:val="nil"/>
              <w:left w:val="nil"/>
              <w:right w:val="nil"/>
            </w:tcBorders>
          </w:tcPr>
          <w:p w:rsidR="00B407CB" w:rsidRPr="00C45672" w:rsidRDefault="00B407CB" w:rsidP="00765ECE">
            <w:pPr>
              <w:rPr>
                <w:rFonts w:ascii="Arial" w:hAnsi="Arial" w:cs="Arial"/>
                <w:b/>
                <w:sz w:val="18"/>
                <w:szCs w:val="18"/>
              </w:rPr>
            </w:pPr>
            <w:r w:rsidRPr="00C45672">
              <w:rPr>
                <w:rFonts w:ascii="Arial" w:hAnsi="Arial" w:cs="Arial"/>
                <w:b/>
                <w:sz w:val="18"/>
                <w:szCs w:val="18"/>
              </w:rPr>
              <w:t>Benefit Matrix</w:t>
            </w:r>
          </w:p>
        </w:tc>
        <w:tc>
          <w:tcPr>
            <w:tcW w:w="10631" w:type="dxa"/>
            <w:gridSpan w:val="6"/>
            <w:tcBorders>
              <w:top w:val="nil"/>
              <w:left w:val="nil"/>
              <w:right w:val="nil"/>
            </w:tcBorders>
          </w:tcPr>
          <w:p w:rsidR="00B407CB" w:rsidRPr="00C45672" w:rsidRDefault="00B407CB" w:rsidP="00B407CB">
            <w:pPr>
              <w:pStyle w:val="FootnoteText"/>
              <w:numPr>
                <w:ilvl w:val="0"/>
                <w:numId w:val="6"/>
              </w:numPr>
              <w:rPr>
                <w:rFonts w:ascii="Arial" w:hAnsi="Arial" w:cs="Arial"/>
                <w:sz w:val="16"/>
                <w:szCs w:val="16"/>
              </w:rPr>
            </w:pPr>
            <w:r w:rsidRPr="00C45672">
              <w:rPr>
                <w:rFonts w:ascii="Arial" w:hAnsi="Arial" w:cs="Arial"/>
                <w:sz w:val="16"/>
                <w:szCs w:val="16"/>
              </w:rPr>
              <w:t>The Owner is the person who is accountable for the expected benefits (usually the Senior User)</w:t>
            </w:r>
          </w:p>
          <w:p w:rsidR="00B407CB" w:rsidRPr="00C45672" w:rsidRDefault="00B407CB" w:rsidP="00B407CB">
            <w:pPr>
              <w:pStyle w:val="FootnoteText"/>
              <w:numPr>
                <w:ilvl w:val="0"/>
                <w:numId w:val="6"/>
              </w:numPr>
              <w:rPr>
                <w:rFonts w:ascii="Arial" w:hAnsi="Arial" w:cs="Arial"/>
                <w:sz w:val="16"/>
                <w:szCs w:val="16"/>
              </w:rPr>
            </w:pPr>
            <w:r w:rsidRPr="00C45672">
              <w:rPr>
                <w:rFonts w:ascii="Arial" w:hAnsi="Arial" w:cs="Arial"/>
                <w:sz w:val="16"/>
                <w:szCs w:val="16"/>
              </w:rPr>
              <w:t>Describe how to measure achievement of expected benefits, and when they can be measured</w:t>
            </w:r>
          </w:p>
          <w:p w:rsidR="00B407CB" w:rsidRPr="00C45672" w:rsidRDefault="00B407CB" w:rsidP="00B407CB">
            <w:pPr>
              <w:pStyle w:val="FootnoteText"/>
              <w:numPr>
                <w:ilvl w:val="0"/>
                <w:numId w:val="6"/>
              </w:numPr>
              <w:rPr>
                <w:rFonts w:ascii="Arial" w:hAnsi="Arial" w:cs="Arial"/>
                <w:sz w:val="16"/>
                <w:szCs w:val="16"/>
              </w:rPr>
            </w:pPr>
            <w:r w:rsidRPr="00C45672">
              <w:rPr>
                <w:rFonts w:ascii="Arial" w:hAnsi="Arial" w:cs="Arial"/>
                <w:sz w:val="16"/>
                <w:szCs w:val="16"/>
              </w:rPr>
              <w:t>What resources are needed to carry our the review work</w:t>
            </w:r>
          </w:p>
          <w:p w:rsidR="00B407CB" w:rsidRPr="00C45672" w:rsidRDefault="00B407CB" w:rsidP="00B407CB">
            <w:pPr>
              <w:pStyle w:val="ListParagraph"/>
              <w:numPr>
                <w:ilvl w:val="0"/>
                <w:numId w:val="6"/>
              </w:numPr>
              <w:rPr>
                <w:rFonts w:ascii="Arial" w:hAnsi="Arial" w:cs="Arial"/>
                <w:sz w:val="16"/>
                <w:szCs w:val="16"/>
              </w:rPr>
            </w:pPr>
            <w:r w:rsidRPr="00C45672">
              <w:rPr>
                <w:rFonts w:ascii="Arial" w:hAnsi="Arial" w:cs="Arial"/>
                <w:sz w:val="16"/>
                <w:szCs w:val="16"/>
              </w:rPr>
              <w:t>Baseline measures from which the improvements will be calculated</w:t>
            </w:r>
            <w:r w:rsidRPr="00C45672">
              <w:rPr>
                <w:rFonts w:ascii="Arial" w:hAnsi="Arial" w:cs="Arial"/>
                <w:sz w:val="16"/>
                <w:szCs w:val="16"/>
              </w:rPr>
              <w:br/>
            </w:r>
          </w:p>
        </w:tc>
      </w:tr>
      <w:tr w:rsidR="00AA500A" w:rsidRPr="00C45672" w:rsidTr="00A55E0A">
        <w:tc>
          <w:tcPr>
            <w:tcW w:w="994" w:type="dxa"/>
            <w:vMerge w:val="restart"/>
          </w:tcPr>
          <w:p w:rsidR="00AA500A" w:rsidRPr="00C45672" w:rsidRDefault="00AA500A" w:rsidP="00D473D7">
            <w:pPr>
              <w:rPr>
                <w:rFonts w:ascii="Arial" w:hAnsi="Arial" w:cs="Arial"/>
                <w:b/>
                <w:sz w:val="16"/>
                <w:szCs w:val="16"/>
              </w:rPr>
            </w:pPr>
            <w:r w:rsidRPr="00C45672">
              <w:rPr>
                <w:rFonts w:ascii="Arial" w:hAnsi="Arial" w:cs="Arial"/>
                <w:b/>
                <w:sz w:val="16"/>
                <w:szCs w:val="16"/>
              </w:rPr>
              <w:t>Ref no.</w:t>
            </w:r>
          </w:p>
        </w:tc>
        <w:tc>
          <w:tcPr>
            <w:tcW w:w="3294" w:type="dxa"/>
            <w:gridSpan w:val="2"/>
            <w:vMerge w:val="restart"/>
          </w:tcPr>
          <w:p w:rsidR="00AA500A" w:rsidRPr="00C45672" w:rsidRDefault="00AA500A" w:rsidP="00D473D7">
            <w:pPr>
              <w:rPr>
                <w:rFonts w:ascii="Arial" w:hAnsi="Arial" w:cs="Arial"/>
                <w:b/>
                <w:sz w:val="16"/>
                <w:szCs w:val="16"/>
              </w:rPr>
            </w:pPr>
            <w:r w:rsidRPr="00C45672">
              <w:rPr>
                <w:rFonts w:ascii="Arial" w:hAnsi="Arial" w:cs="Arial"/>
                <w:b/>
                <w:sz w:val="16"/>
                <w:szCs w:val="16"/>
              </w:rPr>
              <w:t>Benefit Description</w:t>
            </w:r>
          </w:p>
        </w:tc>
        <w:tc>
          <w:tcPr>
            <w:tcW w:w="2117" w:type="dxa"/>
            <w:vMerge w:val="restart"/>
          </w:tcPr>
          <w:p w:rsidR="00AA500A" w:rsidRPr="00C45672" w:rsidRDefault="00AA500A" w:rsidP="00D473D7">
            <w:pPr>
              <w:rPr>
                <w:rFonts w:ascii="Arial" w:hAnsi="Arial" w:cs="Arial"/>
                <w:b/>
                <w:sz w:val="16"/>
                <w:szCs w:val="16"/>
              </w:rPr>
            </w:pPr>
            <w:r w:rsidRPr="00C45672">
              <w:rPr>
                <w:rFonts w:ascii="Arial" w:hAnsi="Arial" w:cs="Arial"/>
                <w:b/>
                <w:sz w:val="16"/>
                <w:szCs w:val="16"/>
              </w:rPr>
              <w:t>Owner</w:t>
            </w:r>
            <w:r w:rsidR="00103217" w:rsidRPr="00C45672">
              <w:rPr>
                <w:rFonts w:ascii="Arial" w:hAnsi="Arial" w:cs="Arial"/>
                <w:b/>
                <w:sz w:val="16"/>
                <w:szCs w:val="16"/>
              </w:rPr>
              <w:t xml:space="preserve"> (1)</w:t>
            </w:r>
          </w:p>
        </w:tc>
        <w:tc>
          <w:tcPr>
            <w:tcW w:w="3530" w:type="dxa"/>
            <w:gridSpan w:val="2"/>
          </w:tcPr>
          <w:p w:rsidR="00AA500A" w:rsidRPr="00C45672" w:rsidRDefault="00AA500A" w:rsidP="00D473D7">
            <w:pPr>
              <w:rPr>
                <w:rFonts w:ascii="Arial" w:hAnsi="Arial" w:cs="Arial"/>
                <w:b/>
                <w:sz w:val="16"/>
                <w:szCs w:val="16"/>
              </w:rPr>
            </w:pPr>
            <w:r w:rsidRPr="00C45672">
              <w:rPr>
                <w:rFonts w:ascii="Arial" w:hAnsi="Arial" w:cs="Arial"/>
                <w:b/>
                <w:sz w:val="16"/>
                <w:szCs w:val="16"/>
              </w:rPr>
              <w:t>Measurement</w:t>
            </w:r>
            <w:r w:rsidR="00103217" w:rsidRPr="00C45672">
              <w:rPr>
                <w:rFonts w:ascii="Arial" w:hAnsi="Arial" w:cs="Arial"/>
                <w:b/>
                <w:sz w:val="16"/>
                <w:szCs w:val="16"/>
              </w:rPr>
              <w:t xml:space="preserve"> (2)</w:t>
            </w:r>
          </w:p>
        </w:tc>
        <w:tc>
          <w:tcPr>
            <w:tcW w:w="2120" w:type="dxa"/>
            <w:vMerge w:val="restart"/>
          </w:tcPr>
          <w:p w:rsidR="00AA500A" w:rsidRPr="00C45672" w:rsidRDefault="00AA500A" w:rsidP="00D473D7">
            <w:pPr>
              <w:rPr>
                <w:rFonts w:ascii="Arial" w:hAnsi="Arial" w:cs="Arial"/>
                <w:b/>
                <w:sz w:val="16"/>
                <w:szCs w:val="16"/>
              </w:rPr>
            </w:pPr>
            <w:r w:rsidRPr="00C45672">
              <w:rPr>
                <w:rFonts w:ascii="Arial" w:hAnsi="Arial" w:cs="Arial"/>
                <w:b/>
                <w:sz w:val="16"/>
                <w:szCs w:val="16"/>
              </w:rPr>
              <w:t>Resources</w:t>
            </w:r>
            <w:r w:rsidR="00103217" w:rsidRPr="00C45672">
              <w:rPr>
                <w:rFonts w:ascii="Arial" w:hAnsi="Arial" w:cs="Arial"/>
                <w:b/>
                <w:sz w:val="16"/>
                <w:szCs w:val="16"/>
              </w:rPr>
              <w:t xml:space="preserve"> (3)</w:t>
            </w:r>
          </w:p>
        </w:tc>
        <w:tc>
          <w:tcPr>
            <w:tcW w:w="2119" w:type="dxa"/>
            <w:vMerge w:val="restart"/>
          </w:tcPr>
          <w:p w:rsidR="00AA500A" w:rsidRPr="00C45672" w:rsidRDefault="00AA500A" w:rsidP="00D473D7">
            <w:pPr>
              <w:rPr>
                <w:rFonts w:ascii="Arial" w:hAnsi="Arial" w:cs="Arial"/>
                <w:b/>
                <w:sz w:val="16"/>
                <w:szCs w:val="16"/>
              </w:rPr>
            </w:pPr>
            <w:r w:rsidRPr="00C45672">
              <w:rPr>
                <w:rFonts w:ascii="Arial" w:hAnsi="Arial" w:cs="Arial"/>
                <w:b/>
                <w:sz w:val="16"/>
                <w:szCs w:val="16"/>
              </w:rPr>
              <w:t>Baseline</w:t>
            </w:r>
            <w:r w:rsidR="00103217" w:rsidRPr="00C45672">
              <w:rPr>
                <w:rFonts w:ascii="Arial" w:hAnsi="Arial" w:cs="Arial"/>
                <w:b/>
                <w:sz w:val="16"/>
                <w:szCs w:val="16"/>
              </w:rPr>
              <w:t xml:space="preserve"> (4)</w:t>
            </w:r>
          </w:p>
        </w:tc>
      </w:tr>
      <w:tr w:rsidR="00AA500A" w:rsidRPr="00C45672" w:rsidTr="007577EA">
        <w:tc>
          <w:tcPr>
            <w:tcW w:w="994" w:type="dxa"/>
            <w:vMerge/>
            <w:tcBorders>
              <w:bottom w:val="single" w:sz="4" w:space="0" w:color="000000" w:themeColor="text1"/>
            </w:tcBorders>
          </w:tcPr>
          <w:p w:rsidR="00AA500A" w:rsidRPr="00C45672" w:rsidRDefault="00AA500A" w:rsidP="00037D8A">
            <w:pPr>
              <w:rPr>
                <w:rFonts w:ascii="Arial" w:hAnsi="Arial" w:cs="Arial"/>
                <w:sz w:val="16"/>
                <w:szCs w:val="16"/>
              </w:rPr>
            </w:pPr>
          </w:p>
        </w:tc>
        <w:tc>
          <w:tcPr>
            <w:tcW w:w="3294" w:type="dxa"/>
            <w:gridSpan w:val="2"/>
            <w:vMerge/>
            <w:tcBorders>
              <w:bottom w:val="single" w:sz="4" w:space="0" w:color="000000" w:themeColor="text1"/>
            </w:tcBorders>
          </w:tcPr>
          <w:p w:rsidR="00AA500A" w:rsidRPr="00C45672" w:rsidRDefault="00AA500A" w:rsidP="00037D8A">
            <w:pPr>
              <w:rPr>
                <w:rFonts w:ascii="Arial" w:hAnsi="Arial" w:cs="Arial"/>
                <w:sz w:val="16"/>
                <w:szCs w:val="16"/>
              </w:rPr>
            </w:pPr>
          </w:p>
        </w:tc>
        <w:tc>
          <w:tcPr>
            <w:tcW w:w="2117" w:type="dxa"/>
            <w:vMerge/>
            <w:tcBorders>
              <w:bottom w:val="single" w:sz="4" w:space="0" w:color="000000" w:themeColor="text1"/>
            </w:tcBorders>
          </w:tcPr>
          <w:p w:rsidR="00AA500A" w:rsidRPr="00C45672" w:rsidRDefault="00AA500A" w:rsidP="00037D8A">
            <w:pPr>
              <w:rPr>
                <w:rFonts w:ascii="Arial" w:hAnsi="Arial" w:cs="Arial"/>
                <w:sz w:val="16"/>
                <w:szCs w:val="16"/>
              </w:rPr>
            </w:pPr>
          </w:p>
        </w:tc>
        <w:tc>
          <w:tcPr>
            <w:tcW w:w="2116" w:type="dxa"/>
            <w:tcBorders>
              <w:bottom w:val="single" w:sz="4" w:space="0" w:color="000000" w:themeColor="text1"/>
            </w:tcBorders>
          </w:tcPr>
          <w:p w:rsidR="00AA500A" w:rsidRPr="00C45672" w:rsidRDefault="00AA500A" w:rsidP="00037D8A">
            <w:pPr>
              <w:rPr>
                <w:rFonts w:ascii="Arial" w:hAnsi="Arial" w:cs="Arial"/>
                <w:b/>
                <w:sz w:val="16"/>
                <w:szCs w:val="16"/>
              </w:rPr>
            </w:pPr>
            <w:r w:rsidRPr="00C45672">
              <w:rPr>
                <w:rFonts w:ascii="Arial" w:hAnsi="Arial" w:cs="Arial"/>
                <w:b/>
                <w:sz w:val="16"/>
                <w:szCs w:val="16"/>
              </w:rPr>
              <w:t>How</w:t>
            </w:r>
          </w:p>
        </w:tc>
        <w:tc>
          <w:tcPr>
            <w:tcW w:w="1414" w:type="dxa"/>
            <w:tcBorders>
              <w:bottom w:val="single" w:sz="4" w:space="0" w:color="000000" w:themeColor="text1"/>
            </w:tcBorders>
          </w:tcPr>
          <w:p w:rsidR="00AA500A" w:rsidRPr="00C45672" w:rsidRDefault="00AA500A" w:rsidP="00037D8A">
            <w:pPr>
              <w:rPr>
                <w:rFonts w:ascii="Arial" w:hAnsi="Arial" w:cs="Arial"/>
                <w:b/>
                <w:sz w:val="16"/>
                <w:szCs w:val="16"/>
              </w:rPr>
            </w:pPr>
            <w:r w:rsidRPr="00C45672">
              <w:rPr>
                <w:rFonts w:ascii="Arial" w:hAnsi="Arial" w:cs="Arial"/>
                <w:b/>
                <w:sz w:val="16"/>
                <w:szCs w:val="16"/>
              </w:rPr>
              <w:t>When</w:t>
            </w:r>
          </w:p>
        </w:tc>
        <w:tc>
          <w:tcPr>
            <w:tcW w:w="2120" w:type="dxa"/>
            <w:vMerge/>
            <w:tcBorders>
              <w:bottom w:val="single" w:sz="4" w:space="0" w:color="000000" w:themeColor="text1"/>
            </w:tcBorders>
          </w:tcPr>
          <w:p w:rsidR="00AA500A" w:rsidRPr="00C45672" w:rsidRDefault="00AA500A" w:rsidP="00037D8A">
            <w:pPr>
              <w:rPr>
                <w:rFonts w:ascii="Arial" w:hAnsi="Arial" w:cs="Arial"/>
                <w:sz w:val="16"/>
                <w:szCs w:val="16"/>
              </w:rPr>
            </w:pPr>
          </w:p>
        </w:tc>
        <w:tc>
          <w:tcPr>
            <w:tcW w:w="2119" w:type="dxa"/>
            <w:vMerge/>
            <w:tcBorders>
              <w:bottom w:val="single" w:sz="4" w:space="0" w:color="000000" w:themeColor="text1"/>
            </w:tcBorders>
          </w:tcPr>
          <w:p w:rsidR="00AA500A" w:rsidRPr="00C45672" w:rsidRDefault="00AA500A" w:rsidP="00037D8A">
            <w:pPr>
              <w:rPr>
                <w:rFonts w:ascii="Arial" w:hAnsi="Arial" w:cs="Arial"/>
                <w:sz w:val="16"/>
                <w:szCs w:val="16"/>
              </w:rPr>
            </w:pPr>
          </w:p>
        </w:tc>
      </w:tr>
      <w:tr w:rsidR="007E4A06" w:rsidRPr="00C45672" w:rsidTr="007577EA">
        <w:tc>
          <w:tcPr>
            <w:tcW w:w="994" w:type="dxa"/>
            <w:shd w:val="clear" w:color="auto" w:fill="auto"/>
          </w:tcPr>
          <w:p w:rsidR="007E4A06" w:rsidRPr="00C45672" w:rsidRDefault="007E4A06" w:rsidP="00D473D7">
            <w:pPr>
              <w:rPr>
                <w:rFonts w:ascii="Arial" w:hAnsi="Arial" w:cs="Arial"/>
                <w:color w:val="0000FF"/>
                <w:sz w:val="16"/>
                <w:szCs w:val="16"/>
              </w:rPr>
            </w:pPr>
          </w:p>
        </w:tc>
        <w:tc>
          <w:tcPr>
            <w:tcW w:w="3294" w:type="dxa"/>
            <w:gridSpan w:val="2"/>
            <w:shd w:val="clear" w:color="auto" w:fill="auto"/>
          </w:tcPr>
          <w:p w:rsidR="007E4A06" w:rsidRPr="00C45672" w:rsidRDefault="007E4A06" w:rsidP="00D473D7">
            <w:pPr>
              <w:rPr>
                <w:rFonts w:ascii="Arial" w:hAnsi="Arial" w:cs="Arial"/>
                <w:color w:val="0000FF"/>
                <w:sz w:val="16"/>
                <w:szCs w:val="16"/>
              </w:rPr>
            </w:pPr>
          </w:p>
        </w:tc>
        <w:tc>
          <w:tcPr>
            <w:tcW w:w="2117" w:type="dxa"/>
            <w:shd w:val="clear" w:color="auto" w:fill="auto"/>
          </w:tcPr>
          <w:p w:rsidR="007E4A06" w:rsidRPr="00C45672" w:rsidRDefault="007E4A06" w:rsidP="00D473D7">
            <w:pPr>
              <w:rPr>
                <w:rFonts w:ascii="Arial" w:hAnsi="Arial" w:cs="Arial"/>
                <w:color w:val="0000FF"/>
                <w:sz w:val="16"/>
                <w:szCs w:val="16"/>
              </w:rPr>
            </w:pPr>
          </w:p>
        </w:tc>
        <w:tc>
          <w:tcPr>
            <w:tcW w:w="3530" w:type="dxa"/>
            <w:gridSpan w:val="2"/>
            <w:shd w:val="clear" w:color="auto" w:fill="auto"/>
          </w:tcPr>
          <w:p w:rsidR="007E4A06" w:rsidRPr="00C45672" w:rsidRDefault="007E4A06" w:rsidP="00D473D7">
            <w:pPr>
              <w:rPr>
                <w:rFonts w:ascii="Arial" w:hAnsi="Arial" w:cs="Arial"/>
                <w:color w:val="0000FF"/>
                <w:sz w:val="16"/>
                <w:szCs w:val="16"/>
              </w:rPr>
            </w:pPr>
          </w:p>
        </w:tc>
        <w:tc>
          <w:tcPr>
            <w:tcW w:w="2120" w:type="dxa"/>
            <w:shd w:val="clear" w:color="auto" w:fill="auto"/>
          </w:tcPr>
          <w:p w:rsidR="007E4A06" w:rsidRPr="00C45672" w:rsidRDefault="007E4A06" w:rsidP="00D473D7">
            <w:pPr>
              <w:rPr>
                <w:rFonts w:ascii="Arial" w:hAnsi="Arial" w:cs="Arial"/>
                <w:color w:val="0000FF"/>
                <w:sz w:val="16"/>
                <w:szCs w:val="16"/>
              </w:rPr>
            </w:pPr>
          </w:p>
        </w:tc>
        <w:tc>
          <w:tcPr>
            <w:tcW w:w="2119" w:type="dxa"/>
            <w:shd w:val="clear" w:color="auto" w:fill="auto"/>
          </w:tcPr>
          <w:p w:rsidR="007E4A06" w:rsidRPr="00C45672" w:rsidRDefault="007E4A06" w:rsidP="00D473D7">
            <w:pPr>
              <w:rPr>
                <w:rFonts w:ascii="Arial" w:hAnsi="Arial" w:cs="Arial"/>
                <w:color w:val="0000FF"/>
                <w:sz w:val="16"/>
                <w:szCs w:val="16"/>
              </w:rPr>
            </w:pPr>
          </w:p>
        </w:tc>
      </w:tr>
    </w:tbl>
    <w:p w:rsidR="003566C2" w:rsidRPr="00C45672" w:rsidRDefault="003566C2" w:rsidP="007E4A06">
      <w:pPr>
        <w:rPr>
          <w:rFonts w:ascii="Arial" w:hAnsi="Arial" w:cs="Arial"/>
          <w:sz w:val="16"/>
          <w:szCs w:val="16"/>
        </w:rPr>
      </w:pPr>
    </w:p>
    <w:tbl>
      <w:tblPr>
        <w:tblStyle w:val="TableGrid"/>
        <w:tblW w:w="0" w:type="auto"/>
        <w:tblLook w:val="04A0"/>
      </w:tblPr>
      <w:tblGrid>
        <w:gridCol w:w="3543"/>
        <w:gridCol w:w="10631"/>
      </w:tblGrid>
      <w:tr w:rsidR="00951F27" w:rsidRPr="00C45672" w:rsidTr="00951F27">
        <w:tc>
          <w:tcPr>
            <w:tcW w:w="3543" w:type="dxa"/>
            <w:tcBorders>
              <w:top w:val="nil"/>
              <w:left w:val="nil"/>
              <w:right w:val="nil"/>
            </w:tcBorders>
          </w:tcPr>
          <w:p w:rsidR="00951F27" w:rsidRPr="00C45672" w:rsidRDefault="00951F27" w:rsidP="005E48FE">
            <w:pPr>
              <w:rPr>
                <w:rFonts w:ascii="Arial" w:hAnsi="Arial" w:cs="Arial"/>
                <w:b/>
                <w:sz w:val="16"/>
                <w:szCs w:val="16"/>
              </w:rPr>
            </w:pPr>
            <w:r w:rsidRPr="00C45672">
              <w:rPr>
                <w:rFonts w:ascii="Arial" w:hAnsi="Arial" w:cs="Arial"/>
                <w:b/>
                <w:sz w:val="18"/>
                <w:szCs w:val="18"/>
              </w:rPr>
              <w:t>The Project’s Product</w:t>
            </w:r>
          </w:p>
        </w:tc>
        <w:tc>
          <w:tcPr>
            <w:tcW w:w="10631" w:type="dxa"/>
            <w:tcBorders>
              <w:top w:val="nil"/>
              <w:left w:val="nil"/>
              <w:right w:val="nil"/>
            </w:tcBorders>
          </w:tcPr>
          <w:p w:rsidR="00951F27" w:rsidRPr="00C45672" w:rsidRDefault="00951F27" w:rsidP="00B407CB">
            <w:pPr>
              <w:pStyle w:val="Heading3"/>
              <w:spacing w:before="0" w:after="0"/>
              <w:outlineLvl w:val="2"/>
              <w:rPr>
                <w:b w:val="0"/>
                <w:sz w:val="16"/>
                <w:szCs w:val="16"/>
              </w:rPr>
            </w:pPr>
            <w:r w:rsidRPr="00C45672">
              <w:rPr>
                <w:b w:val="0"/>
                <w:sz w:val="16"/>
                <w:szCs w:val="16"/>
              </w:rPr>
              <w:t>(In addition to the individual benefits of the project, provide some notes on how the performance of the overall Project’s Product will be reviewed)</w:t>
            </w:r>
            <w:r w:rsidR="00B407CB" w:rsidRPr="00C45672">
              <w:rPr>
                <w:b w:val="0"/>
                <w:sz w:val="16"/>
                <w:szCs w:val="16"/>
              </w:rPr>
              <w:br/>
            </w:r>
          </w:p>
        </w:tc>
      </w:tr>
      <w:tr w:rsidR="009C1E87" w:rsidRPr="00C45672" w:rsidTr="00951F27">
        <w:tc>
          <w:tcPr>
            <w:tcW w:w="14174" w:type="dxa"/>
            <w:gridSpan w:val="2"/>
          </w:tcPr>
          <w:p w:rsidR="009C1E87" w:rsidRPr="00C45672" w:rsidRDefault="009C1E87" w:rsidP="00D473D7">
            <w:pPr>
              <w:rPr>
                <w:rFonts w:ascii="Arial" w:hAnsi="Arial" w:cs="Arial"/>
                <w:color w:val="0000FF"/>
                <w:sz w:val="16"/>
                <w:szCs w:val="16"/>
              </w:rPr>
            </w:pPr>
          </w:p>
        </w:tc>
      </w:tr>
    </w:tbl>
    <w:p w:rsidR="007577EA" w:rsidRPr="00C45672" w:rsidRDefault="007577EA" w:rsidP="007577EA">
      <w:pPr>
        <w:pStyle w:val="Heading3"/>
        <w:spacing w:before="0" w:after="0"/>
        <w:rPr>
          <w:b w:val="0"/>
          <w:sz w:val="16"/>
          <w:szCs w:val="16"/>
        </w:rPr>
      </w:pPr>
    </w:p>
    <w:tbl>
      <w:tblPr>
        <w:tblStyle w:val="TableGrid"/>
        <w:tblW w:w="0" w:type="auto"/>
        <w:tblLook w:val="04A0"/>
      </w:tblPr>
      <w:tblGrid>
        <w:gridCol w:w="3543"/>
        <w:gridCol w:w="10631"/>
      </w:tblGrid>
      <w:tr w:rsidR="00B407CB" w:rsidRPr="00C45672" w:rsidTr="00765ECE">
        <w:tc>
          <w:tcPr>
            <w:tcW w:w="3543" w:type="dxa"/>
            <w:tcBorders>
              <w:top w:val="nil"/>
              <w:left w:val="nil"/>
              <w:right w:val="nil"/>
            </w:tcBorders>
          </w:tcPr>
          <w:p w:rsidR="00B407CB" w:rsidRPr="00C45672" w:rsidRDefault="00B407CB" w:rsidP="00765ECE">
            <w:pPr>
              <w:rPr>
                <w:rFonts w:ascii="Arial" w:hAnsi="Arial" w:cs="Arial"/>
                <w:b/>
                <w:sz w:val="16"/>
                <w:szCs w:val="16"/>
              </w:rPr>
            </w:pPr>
            <w:r w:rsidRPr="00C45672">
              <w:rPr>
                <w:rFonts w:ascii="Arial" w:hAnsi="Arial" w:cs="Arial"/>
                <w:b/>
                <w:sz w:val="18"/>
                <w:szCs w:val="18"/>
              </w:rPr>
              <w:t>Resourcing</w:t>
            </w:r>
          </w:p>
        </w:tc>
        <w:tc>
          <w:tcPr>
            <w:tcW w:w="10631" w:type="dxa"/>
            <w:tcBorders>
              <w:top w:val="nil"/>
              <w:left w:val="nil"/>
              <w:right w:val="nil"/>
            </w:tcBorders>
          </w:tcPr>
          <w:p w:rsidR="00B407CB" w:rsidRPr="00C45672" w:rsidRDefault="00B407CB" w:rsidP="00B407CB">
            <w:pPr>
              <w:pStyle w:val="Heading3"/>
              <w:spacing w:before="0" w:after="0"/>
              <w:outlineLvl w:val="2"/>
              <w:rPr>
                <w:b w:val="0"/>
                <w:sz w:val="16"/>
                <w:szCs w:val="16"/>
              </w:rPr>
            </w:pPr>
            <w:r w:rsidRPr="00C45672">
              <w:rPr>
                <w:b w:val="0"/>
                <w:sz w:val="16"/>
                <w:szCs w:val="16"/>
              </w:rPr>
              <w:t>(Included against each benefit in the matrix but it may be helpful to provide some overall comments or requirements here)</w:t>
            </w:r>
          </w:p>
          <w:p w:rsidR="00B407CB" w:rsidRPr="00C45672" w:rsidRDefault="00B407CB" w:rsidP="00765ECE">
            <w:pPr>
              <w:pStyle w:val="Heading3"/>
              <w:spacing w:before="0" w:after="0"/>
              <w:outlineLvl w:val="2"/>
              <w:rPr>
                <w:b w:val="0"/>
                <w:sz w:val="16"/>
                <w:szCs w:val="16"/>
              </w:rPr>
            </w:pPr>
          </w:p>
        </w:tc>
      </w:tr>
      <w:tr w:rsidR="007577EA" w:rsidRPr="00C45672" w:rsidTr="00D473D7">
        <w:tc>
          <w:tcPr>
            <w:tcW w:w="14174" w:type="dxa"/>
            <w:gridSpan w:val="2"/>
          </w:tcPr>
          <w:p w:rsidR="007577EA" w:rsidRPr="00C45672" w:rsidRDefault="007577EA" w:rsidP="00D473D7">
            <w:pPr>
              <w:rPr>
                <w:rFonts w:ascii="Arial" w:hAnsi="Arial" w:cs="Arial"/>
                <w:color w:val="0000FF"/>
                <w:sz w:val="16"/>
                <w:szCs w:val="16"/>
              </w:rPr>
            </w:pPr>
          </w:p>
        </w:tc>
      </w:tr>
    </w:tbl>
    <w:p w:rsidR="007577EA" w:rsidRPr="00C45672" w:rsidRDefault="007577EA" w:rsidP="007E4A06">
      <w:pPr>
        <w:rPr>
          <w:rFonts w:ascii="Arial" w:hAnsi="Arial" w:cs="Arial"/>
          <w:sz w:val="16"/>
          <w:szCs w:val="16"/>
        </w:rPr>
      </w:pPr>
    </w:p>
    <w:p w:rsidR="00A96FE1" w:rsidRPr="00C45672" w:rsidRDefault="00A96FE1"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C45672" w:rsidTr="00B22F45">
        <w:tc>
          <w:tcPr>
            <w:tcW w:w="3543" w:type="dxa"/>
            <w:gridSpan w:val="2"/>
            <w:tcBorders>
              <w:top w:val="nil"/>
              <w:left w:val="nil"/>
              <w:right w:val="nil"/>
            </w:tcBorders>
          </w:tcPr>
          <w:p w:rsidR="008F3228" w:rsidRPr="00C45672" w:rsidRDefault="008F3228" w:rsidP="00B22F45">
            <w:pPr>
              <w:rPr>
                <w:rFonts w:ascii="Arial" w:hAnsi="Arial" w:cs="Arial"/>
                <w:b/>
                <w:sz w:val="16"/>
                <w:szCs w:val="16"/>
              </w:rPr>
            </w:pPr>
            <w:r w:rsidRPr="00C45672">
              <w:rPr>
                <w:rFonts w:ascii="Arial" w:hAnsi="Arial" w:cs="Arial"/>
                <w:b/>
                <w:sz w:val="18"/>
                <w:szCs w:val="18"/>
              </w:rPr>
              <w:t>Revision History</w:t>
            </w:r>
          </w:p>
        </w:tc>
        <w:tc>
          <w:tcPr>
            <w:tcW w:w="10631" w:type="dxa"/>
            <w:gridSpan w:val="4"/>
            <w:tcBorders>
              <w:top w:val="nil"/>
              <w:left w:val="nil"/>
              <w:right w:val="nil"/>
            </w:tcBorders>
          </w:tcPr>
          <w:p w:rsidR="008F3228" w:rsidRPr="00C45672" w:rsidRDefault="008F3228" w:rsidP="00B22F45">
            <w:pPr>
              <w:pStyle w:val="Heading3"/>
              <w:spacing w:before="0" w:after="0"/>
              <w:outlineLvl w:val="2"/>
              <w:rPr>
                <w:b w:val="0"/>
                <w:sz w:val="16"/>
                <w:szCs w:val="16"/>
              </w:rPr>
            </w:pPr>
          </w:p>
          <w:p w:rsidR="008F3228" w:rsidRPr="00C45672" w:rsidRDefault="008F3228" w:rsidP="00B22F45">
            <w:pPr>
              <w:pStyle w:val="Heading3"/>
              <w:spacing w:before="0" w:after="0"/>
              <w:outlineLvl w:val="2"/>
              <w:rPr>
                <w:b w:val="0"/>
                <w:sz w:val="16"/>
                <w:szCs w:val="16"/>
              </w:rPr>
            </w:pPr>
          </w:p>
        </w:tc>
      </w:tr>
      <w:tr w:rsidR="008F3228" w:rsidRPr="00C45672" w:rsidTr="00B22F45">
        <w:tc>
          <w:tcPr>
            <w:tcW w:w="2362" w:type="dxa"/>
          </w:tcPr>
          <w:p w:rsidR="008F3228" w:rsidRPr="00C45672" w:rsidRDefault="00BC6B9D" w:rsidP="00B22F45">
            <w:pPr>
              <w:rPr>
                <w:rFonts w:ascii="Arial" w:hAnsi="Arial" w:cs="Arial"/>
                <w:color w:val="0000FF"/>
                <w:sz w:val="16"/>
                <w:szCs w:val="16"/>
              </w:rPr>
            </w:pPr>
            <w:r w:rsidRPr="00C45672">
              <w:rPr>
                <w:rFonts w:ascii="Arial" w:hAnsi="Arial" w:cs="Arial"/>
                <w:b/>
                <w:sz w:val="16"/>
                <w:szCs w:val="16"/>
              </w:rPr>
              <w:t>Revision Date:</w:t>
            </w:r>
          </w:p>
        </w:tc>
        <w:tc>
          <w:tcPr>
            <w:tcW w:w="2362" w:type="dxa"/>
            <w:gridSpan w:val="2"/>
          </w:tcPr>
          <w:p w:rsidR="008F3228" w:rsidRPr="00C45672" w:rsidRDefault="00BC6B9D" w:rsidP="00B22F45">
            <w:pPr>
              <w:rPr>
                <w:rFonts w:ascii="Arial" w:hAnsi="Arial" w:cs="Arial"/>
                <w:color w:val="0000FF"/>
                <w:sz w:val="16"/>
                <w:szCs w:val="16"/>
              </w:rPr>
            </w:pPr>
            <w:r w:rsidRPr="00C45672">
              <w:rPr>
                <w:rFonts w:ascii="Arial" w:hAnsi="Arial" w:cs="Arial"/>
                <w:b/>
                <w:sz w:val="16"/>
                <w:szCs w:val="16"/>
              </w:rPr>
              <w:t>Last Revision Date:</w:t>
            </w:r>
          </w:p>
        </w:tc>
        <w:tc>
          <w:tcPr>
            <w:tcW w:w="2363" w:type="dxa"/>
          </w:tcPr>
          <w:p w:rsidR="008F3228" w:rsidRPr="00C45672" w:rsidRDefault="00BC6B9D" w:rsidP="00B22F45">
            <w:pPr>
              <w:rPr>
                <w:rFonts w:ascii="Arial" w:hAnsi="Arial" w:cs="Arial"/>
                <w:color w:val="0000FF"/>
                <w:sz w:val="16"/>
                <w:szCs w:val="16"/>
              </w:rPr>
            </w:pPr>
            <w:r w:rsidRPr="00C45672">
              <w:rPr>
                <w:rFonts w:ascii="Arial" w:hAnsi="Arial" w:cs="Arial"/>
                <w:b/>
                <w:sz w:val="16"/>
                <w:szCs w:val="16"/>
              </w:rPr>
              <w:t>Next Revision:</w:t>
            </w:r>
          </w:p>
        </w:tc>
        <w:tc>
          <w:tcPr>
            <w:tcW w:w="4724" w:type="dxa"/>
          </w:tcPr>
          <w:p w:rsidR="008F3228" w:rsidRPr="00C45672" w:rsidRDefault="00BC6B9D" w:rsidP="00B22F45">
            <w:pPr>
              <w:rPr>
                <w:rFonts w:ascii="Arial" w:hAnsi="Arial" w:cs="Arial"/>
                <w:color w:val="0000FF"/>
                <w:sz w:val="16"/>
                <w:szCs w:val="16"/>
              </w:rPr>
            </w:pPr>
            <w:r w:rsidRPr="00C45672">
              <w:rPr>
                <w:rFonts w:ascii="Arial" w:hAnsi="Arial" w:cs="Arial"/>
                <w:b/>
                <w:sz w:val="16"/>
                <w:szCs w:val="16"/>
              </w:rPr>
              <w:t>Summary of Changes:</w:t>
            </w:r>
          </w:p>
        </w:tc>
        <w:tc>
          <w:tcPr>
            <w:tcW w:w="2363" w:type="dxa"/>
          </w:tcPr>
          <w:p w:rsidR="008F3228" w:rsidRPr="00C45672" w:rsidRDefault="00BC6B9D" w:rsidP="00B22F45">
            <w:pPr>
              <w:rPr>
                <w:rFonts w:ascii="Arial" w:hAnsi="Arial" w:cs="Arial"/>
                <w:color w:val="0000FF"/>
                <w:sz w:val="16"/>
                <w:szCs w:val="16"/>
              </w:rPr>
            </w:pPr>
            <w:r w:rsidRPr="00C45672">
              <w:rPr>
                <w:rFonts w:ascii="Arial" w:hAnsi="Arial" w:cs="Arial"/>
                <w:b/>
                <w:sz w:val="16"/>
                <w:szCs w:val="16"/>
              </w:rPr>
              <w:t>Marked up?</w:t>
            </w:r>
          </w:p>
        </w:tc>
      </w:tr>
      <w:tr w:rsidR="00A96FE1" w:rsidRPr="00C45672" w:rsidTr="003A5B43">
        <w:tc>
          <w:tcPr>
            <w:tcW w:w="2362" w:type="dxa"/>
          </w:tcPr>
          <w:p w:rsidR="00A96FE1" w:rsidRPr="00C45672" w:rsidRDefault="00A96FE1" w:rsidP="00B22F45">
            <w:pPr>
              <w:rPr>
                <w:rFonts w:ascii="Arial" w:hAnsi="Arial" w:cs="Arial"/>
                <w:color w:val="0000FF"/>
                <w:sz w:val="16"/>
                <w:szCs w:val="16"/>
              </w:rPr>
            </w:pPr>
          </w:p>
        </w:tc>
        <w:tc>
          <w:tcPr>
            <w:tcW w:w="2362" w:type="dxa"/>
            <w:gridSpan w:val="2"/>
          </w:tcPr>
          <w:p w:rsidR="00A96FE1" w:rsidRPr="00C45672" w:rsidRDefault="00A96FE1" w:rsidP="00B22F45">
            <w:pPr>
              <w:rPr>
                <w:rFonts w:ascii="Arial" w:hAnsi="Arial" w:cs="Arial"/>
                <w:color w:val="0000FF"/>
                <w:sz w:val="16"/>
                <w:szCs w:val="16"/>
              </w:rPr>
            </w:pPr>
          </w:p>
        </w:tc>
        <w:tc>
          <w:tcPr>
            <w:tcW w:w="2363" w:type="dxa"/>
          </w:tcPr>
          <w:p w:rsidR="00A96FE1" w:rsidRPr="00C45672" w:rsidRDefault="00A96FE1" w:rsidP="00B22F45">
            <w:pPr>
              <w:rPr>
                <w:rFonts w:ascii="Arial" w:hAnsi="Arial" w:cs="Arial"/>
                <w:color w:val="0000FF"/>
                <w:sz w:val="16"/>
                <w:szCs w:val="16"/>
              </w:rPr>
            </w:pPr>
          </w:p>
        </w:tc>
        <w:tc>
          <w:tcPr>
            <w:tcW w:w="4724" w:type="dxa"/>
          </w:tcPr>
          <w:p w:rsidR="00A96FE1" w:rsidRPr="00C45672" w:rsidRDefault="00A96FE1" w:rsidP="00B22F45">
            <w:pPr>
              <w:rPr>
                <w:rFonts w:ascii="Arial" w:hAnsi="Arial" w:cs="Arial"/>
                <w:color w:val="0000FF"/>
                <w:sz w:val="16"/>
                <w:szCs w:val="16"/>
              </w:rPr>
            </w:pPr>
          </w:p>
        </w:tc>
        <w:tc>
          <w:tcPr>
            <w:tcW w:w="2363" w:type="dxa"/>
          </w:tcPr>
          <w:p w:rsidR="00A96FE1" w:rsidRPr="00C45672" w:rsidRDefault="00A96FE1" w:rsidP="00B22F45">
            <w:pPr>
              <w:rPr>
                <w:rFonts w:ascii="Arial" w:hAnsi="Arial" w:cs="Arial"/>
                <w:color w:val="0000FF"/>
                <w:sz w:val="16"/>
                <w:szCs w:val="16"/>
              </w:rPr>
            </w:pPr>
          </w:p>
        </w:tc>
      </w:tr>
    </w:tbl>
    <w:p w:rsidR="00A96FE1" w:rsidRPr="00C45672"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C45672" w:rsidTr="00B22F45">
        <w:tc>
          <w:tcPr>
            <w:tcW w:w="3543" w:type="dxa"/>
            <w:gridSpan w:val="2"/>
            <w:tcBorders>
              <w:top w:val="nil"/>
              <w:left w:val="nil"/>
              <w:right w:val="nil"/>
            </w:tcBorders>
          </w:tcPr>
          <w:p w:rsidR="00BC6B9D" w:rsidRPr="00C45672" w:rsidRDefault="00BC6B9D" w:rsidP="00B22F45">
            <w:pPr>
              <w:rPr>
                <w:rFonts w:ascii="Arial" w:hAnsi="Arial" w:cs="Arial"/>
                <w:b/>
                <w:sz w:val="16"/>
                <w:szCs w:val="16"/>
              </w:rPr>
            </w:pPr>
            <w:r w:rsidRPr="00C45672">
              <w:rPr>
                <w:rFonts w:ascii="Arial" w:hAnsi="Arial" w:cs="Arial"/>
                <w:b/>
                <w:sz w:val="18"/>
                <w:szCs w:val="18"/>
              </w:rPr>
              <w:t>Approvals</w:t>
            </w:r>
          </w:p>
        </w:tc>
        <w:tc>
          <w:tcPr>
            <w:tcW w:w="10631" w:type="dxa"/>
            <w:gridSpan w:val="4"/>
            <w:tcBorders>
              <w:top w:val="nil"/>
              <w:left w:val="nil"/>
              <w:right w:val="nil"/>
            </w:tcBorders>
          </w:tcPr>
          <w:p w:rsidR="00BC6B9D" w:rsidRPr="00C45672" w:rsidRDefault="00BC6B9D" w:rsidP="00B22F45">
            <w:pPr>
              <w:pStyle w:val="Heading3"/>
              <w:spacing w:before="0" w:after="0"/>
              <w:outlineLvl w:val="2"/>
              <w:rPr>
                <w:b w:val="0"/>
                <w:sz w:val="16"/>
                <w:szCs w:val="16"/>
              </w:rPr>
            </w:pPr>
            <w:r w:rsidRPr="00C45672">
              <w:rPr>
                <w:b w:val="0"/>
                <w:sz w:val="16"/>
                <w:szCs w:val="16"/>
              </w:rPr>
              <w:t>(The following approvals are required. Place a signed / e-mail approved copy in the files)</w:t>
            </w:r>
          </w:p>
          <w:p w:rsidR="00BC6B9D" w:rsidRPr="00C45672" w:rsidRDefault="00BC6B9D" w:rsidP="00B22F45">
            <w:pPr>
              <w:pStyle w:val="Heading3"/>
              <w:spacing w:before="0" w:after="0"/>
              <w:outlineLvl w:val="2"/>
              <w:rPr>
                <w:b w:val="0"/>
                <w:sz w:val="16"/>
                <w:szCs w:val="16"/>
              </w:rPr>
            </w:pPr>
          </w:p>
        </w:tc>
      </w:tr>
      <w:tr w:rsidR="00424B90" w:rsidRPr="00C45672" w:rsidTr="00113B77">
        <w:tc>
          <w:tcPr>
            <w:tcW w:w="2362"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Name:</w:t>
            </w:r>
          </w:p>
        </w:tc>
        <w:tc>
          <w:tcPr>
            <w:tcW w:w="4725" w:type="dxa"/>
            <w:gridSpan w:val="2"/>
          </w:tcPr>
          <w:p w:rsidR="00424B90" w:rsidRPr="00C45672" w:rsidRDefault="00424B90" w:rsidP="00B22F45">
            <w:pPr>
              <w:rPr>
                <w:rFonts w:ascii="Arial" w:hAnsi="Arial" w:cs="Arial"/>
                <w:b/>
                <w:sz w:val="16"/>
                <w:szCs w:val="16"/>
              </w:rPr>
            </w:pPr>
            <w:r w:rsidRPr="00C45672">
              <w:rPr>
                <w:rFonts w:ascii="Arial" w:hAnsi="Arial" w:cs="Arial"/>
                <w:b/>
                <w:sz w:val="16"/>
                <w:szCs w:val="16"/>
              </w:rPr>
              <w:t>Signature / e-signature:</w:t>
            </w:r>
          </w:p>
        </w:tc>
        <w:tc>
          <w:tcPr>
            <w:tcW w:w="2362"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Role Title:</w:t>
            </w:r>
          </w:p>
        </w:tc>
        <w:tc>
          <w:tcPr>
            <w:tcW w:w="2362"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Date:</w:t>
            </w:r>
          </w:p>
        </w:tc>
        <w:tc>
          <w:tcPr>
            <w:tcW w:w="2363"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Version:</w:t>
            </w:r>
          </w:p>
        </w:tc>
      </w:tr>
      <w:tr w:rsidR="00424B90" w:rsidRPr="00C45672" w:rsidTr="0004482D">
        <w:tc>
          <w:tcPr>
            <w:tcW w:w="2362" w:type="dxa"/>
          </w:tcPr>
          <w:p w:rsidR="00424B90" w:rsidRPr="00C45672" w:rsidRDefault="00424B90" w:rsidP="00B22F45">
            <w:pPr>
              <w:rPr>
                <w:rFonts w:ascii="Arial" w:hAnsi="Arial" w:cs="Arial"/>
                <w:color w:val="0000FF"/>
                <w:sz w:val="16"/>
                <w:szCs w:val="16"/>
              </w:rPr>
            </w:pPr>
          </w:p>
        </w:tc>
        <w:tc>
          <w:tcPr>
            <w:tcW w:w="4725" w:type="dxa"/>
            <w:gridSpan w:val="2"/>
          </w:tcPr>
          <w:p w:rsidR="00424B90" w:rsidRPr="00C45672" w:rsidRDefault="00424B90" w:rsidP="00B22F45">
            <w:pPr>
              <w:rPr>
                <w:rFonts w:ascii="Arial" w:hAnsi="Arial" w:cs="Arial"/>
                <w:color w:val="0000FF"/>
                <w:sz w:val="16"/>
                <w:szCs w:val="16"/>
              </w:rPr>
            </w:pPr>
          </w:p>
        </w:tc>
        <w:tc>
          <w:tcPr>
            <w:tcW w:w="2362" w:type="dxa"/>
          </w:tcPr>
          <w:p w:rsidR="00424B90" w:rsidRPr="00C45672" w:rsidRDefault="00424B90" w:rsidP="00B22F45">
            <w:pPr>
              <w:rPr>
                <w:rFonts w:ascii="Arial" w:hAnsi="Arial" w:cs="Arial"/>
                <w:color w:val="0000FF"/>
                <w:sz w:val="16"/>
                <w:szCs w:val="16"/>
              </w:rPr>
            </w:pPr>
          </w:p>
        </w:tc>
        <w:tc>
          <w:tcPr>
            <w:tcW w:w="2362" w:type="dxa"/>
          </w:tcPr>
          <w:p w:rsidR="00424B90" w:rsidRPr="00C45672" w:rsidRDefault="00424B90" w:rsidP="00B22F45">
            <w:pPr>
              <w:rPr>
                <w:rFonts w:ascii="Arial" w:hAnsi="Arial" w:cs="Arial"/>
                <w:color w:val="0000FF"/>
                <w:sz w:val="16"/>
                <w:szCs w:val="16"/>
              </w:rPr>
            </w:pPr>
          </w:p>
        </w:tc>
        <w:tc>
          <w:tcPr>
            <w:tcW w:w="2363" w:type="dxa"/>
          </w:tcPr>
          <w:p w:rsidR="00424B90" w:rsidRPr="00C45672" w:rsidRDefault="00424B90" w:rsidP="00B22F45">
            <w:pPr>
              <w:rPr>
                <w:rFonts w:ascii="Arial" w:hAnsi="Arial" w:cs="Arial"/>
                <w:color w:val="0000FF"/>
                <w:sz w:val="16"/>
                <w:szCs w:val="16"/>
              </w:rPr>
            </w:pPr>
          </w:p>
        </w:tc>
      </w:tr>
    </w:tbl>
    <w:p w:rsidR="00BC6B9D" w:rsidRPr="00C45672"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C45672" w:rsidTr="00B22F45">
        <w:tc>
          <w:tcPr>
            <w:tcW w:w="3543" w:type="dxa"/>
            <w:gridSpan w:val="2"/>
            <w:tcBorders>
              <w:top w:val="nil"/>
              <w:left w:val="nil"/>
              <w:right w:val="nil"/>
            </w:tcBorders>
          </w:tcPr>
          <w:p w:rsidR="00424B90" w:rsidRPr="00C45672" w:rsidRDefault="00424B90" w:rsidP="00B22F45">
            <w:pPr>
              <w:rPr>
                <w:rFonts w:ascii="Arial" w:hAnsi="Arial" w:cs="Arial"/>
                <w:b/>
                <w:sz w:val="16"/>
                <w:szCs w:val="16"/>
              </w:rPr>
            </w:pPr>
            <w:r w:rsidRPr="00C45672">
              <w:rPr>
                <w:rFonts w:ascii="Arial" w:hAnsi="Arial" w:cs="Arial"/>
                <w:b/>
                <w:sz w:val="18"/>
                <w:szCs w:val="18"/>
              </w:rPr>
              <w:t>Distribution</w:t>
            </w:r>
          </w:p>
        </w:tc>
        <w:tc>
          <w:tcPr>
            <w:tcW w:w="10631" w:type="dxa"/>
            <w:gridSpan w:val="3"/>
            <w:tcBorders>
              <w:top w:val="nil"/>
              <w:left w:val="nil"/>
              <w:right w:val="nil"/>
            </w:tcBorders>
          </w:tcPr>
          <w:p w:rsidR="00424B90" w:rsidRPr="00C45672" w:rsidRDefault="00424B90" w:rsidP="00B22F45">
            <w:pPr>
              <w:pStyle w:val="Heading3"/>
              <w:spacing w:before="0" w:after="0"/>
              <w:outlineLvl w:val="2"/>
              <w:rPr>
                <w:b w:val="0"/>
                <w:sz w:val="16"/>
                <w:szCs w:val="16"/>
              </w:rPr>
            </w:pPr>
            <w:r w:rsidRPr="00C45672">
              <w:rPr>
                <w:b w:val="0"/>
                <w:sz w:val="16"/>
                <w:szCs w:val="16"/>
              </w:rPr>
              <w:t>(This document has been distributed to)</w:t>
            </w:r>
          </w:p>
          <w:p w:rsidR="00424B90" w:rsidRPr="00C45672" w:rsidRDefault="00424B90" w:rsidP="00B22F45">
            <w:pPr>
              <w:pStyle w:val="Heading3"/>
              <w:spacing w:before="0" w:after="0"/>
              <w:outlineLvl w:val="2"/>
              <w:rPr>
                <w:b w:val="0"/>
                <w:sz w:val="16"/>
                <w:szCs w:val="16"/>
              </w:rPr>
            </w:pPr>
          </w:p>
        </w:tc>
      </w:tr>
      <w:tr w:rsidR="00424B90" w:rsidRPr="00C45672" w:rsidTr="00EC1509">
        <w:tc>
          <w:tcPr>
            <w:tcW w:w="2362"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Name:</w:t>
            </w:r>
          </w:p>
        </w:tc>
        <w:tc>
          <w:tcPr>
            <w:tcW w:w="7087" w:type="dxa"/>
            <w:gridSpan w:val="2"/>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Role Title:</w:t>
            </w:r>
          </w:p>
        </w:tc>
        <w:tc>
          <w:tcPr>
            <w:tcW w:w="2362"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Date of issue:</w:t>
            </w:r>
          </w:p>
        </w:tc>
        <w:tc>
          <w:tcPr>
            <w:tcW w:w="2363" w:type="dxa"/>
          </w:tcPr>
          <w:p w:rsidR="00424B90" w:rsidRPr="00C45672" w:rsidRDefault="00424B90" w:rsidP="00B22F45">
            <w:pPr>
              <w:rPr>
                <w:rFonts w:ascii="Arial" w:hAnsi="Arial" w:cs="Arial"/>
                <w:color w:val="0000FF"/>
                <w:sz w:val="16"/>
                <w:szCs w:val="16"/>
              </w:rPr>
            </w:pPr>
            <w:r w:rsidRPr="00C45672">
              <w:rPr>
                <w:rFonts w:ascii="Arial" w:hAnsi="Arial" w:cs="Arial"/>
                <w:b/>
                <w:sz w:val="16"/>
                <w:szCs w:val="16"/>
              </w:rPr>
              <w:t>Version:</w:t>
            </w:r>
          </w:p>
        </w:tc>
      </w:tr>
      <w:tr w:rsidR="00424B90" w:rsidRPr="00C45672" w:rsidTr="00F47ACA">
        <w:tc>
          <w:tcPr>
            <w:tcW w:w="2362" w:type="dxa"/>
          </w:tcPr>
          <w:p w:rsidR="00424B90" w:rsidRPr="00C45672" w:rsidRDefault="00424B90" w:rsidP="00B22F45">
            <w:pPr>
              <w:rPr>
                <w:rFonts w:ascii="Arial" w:hAnsi="Arial" w:cs="Arial"/>
                <w:color w:val="0000FF"/>
                <w:sz w:val="16"/>
                <w:szCs w:val="16"/>
              </w:rPr>
            </w:pPr>
          </w:p>
        </w:tc>
        <w:tc>
          <w:tcPr>
            <w:tcW w:w="7087" w:type="dxa"/>
            <w:gridSpan w:val="2"/>
          </w:tcPr>
          <w:p w:rsidR="00424B90" w:rsidRPr="00C45672" w:rsidRDefault="00424B90" w:rsidP="00B22F45">
            <w:pPr>
              <w:rPr>
                <w:rFonts w:ascii="Arial" w:hAnsi="Arial" w:cs="Arial"/>
                <w:color w:val="0000FF"/>
                <w:sz w:val="16"/>
                <w:szCs w:val="16"/>
              </w:rPr>
            </w:pPr>
          </w:p>
        </w:tc>
        <w:tc>
          <w:tcPr>
            <w:tcW w:w="2362" w:type="dxa"/>
          </w:tcPr>
          <w:p w:rsidR="00424B90" w:rsidRPr="00C45672" w:rsidRDefault="00424B90" w:rsidP="00B22F45">
            <w:pPr>
              <w:rPr>
                <w:rFonts w:ascii="Arial" w:hAnsi="Arial" w:cs="Arial"/>
                <w:color w:val="0000FF"/>
                <w:sz w:val="16"/>
                <w:szCs w:val="16"/>
              </w:rPr>
            </w:pPr>
          </w:p>
        </w:tc>
        <w:tc>
          <w:tcPr>
            <w:tcW w:w="2363" w:type="dxa"/>
          </w:tcPr>
          <w:p w:rsidR="00424B90" w:rsidRPr="00C45672" w:rsidRDefault="00424B90" w:rsidP="00B22F45">
            <w:pPr>
              <w:rPr>
                <w:rFonts w:ascii="Arial" w:hAnsi="Arial" w:cs="Arial"/>
                <w:color w:val="0000FF"/>
                <w:sz w:val="16"/>
                <w:szCs w:val="16"/>
              </w:rPr>
            </w:pPr>
          </w:p>
        </w:tc>
      </w:tr>
      <w:bookmarkEnd w:id="0"/>
    </w:tbl>
    <w:p w:rsidR="00424B90" w:rsidRPr="00C45672" w:rsidRDefault="00424B90" w:rsidP="00037D8A">
      <w:pPr>
        <w:rPr>
          <w:rFonts w:ascii="Arial" w:hAnsi="Arial" w:cs="Arial"/>
          <w:sz w:val="16"/>
          <w:szCs w:val="16"/>
        </w:rPr>
      </w:pPr>
    </w:p>
    <w:p w:rsidR="00B407CB" w:rsidRPr="00C45672" w:rsidRDefault="00103217" w:rsidP="00B407CB">
      <w:pPr>
        <w:spacing w:after="200" w:line="276" w:lineRule="auto"/>
        <w:rPr>
          <w:rFonts w:ascii="Arial" w:hAnsi="Arial" w:cs="Arial"/>
          <w:b/>
          <w:sz w:val="16"/>
          <w:szCs w:val="16"/>
        </w:rPr>
      </w:pPr>
      <w:r w:rsidRPr="00C45672">
        <w:rPr>
          <w:rFonts w:ascii="Arial" w:hAnsi="Arial" w:cs="Arial"/>
          <w:b/>
          <w:sz w:val="16"/>
          <w:szCs w:val="16"/>
        </w:rPr>
        <w:br w:type="page"/>
      </w:r>
    </w:p>
    <w:tbl>
      <w:tblPr>
        <w:tblStyle w:val="TableGrid"/>
        <w:tblW w:w="0" w:type="auto"/>
        <w:tblLook w:val="04A0"/>
      </w:tblPr>
      <w:tblGrid>
        <w:gridCol w:w="2362"/>
        <w:gridCol w:w="7561"/>
        <w:gridCol w:w="4251"/>
      </w:tblGrid>
      <w:tr w:rsidR="00B407CB" w:rsidRPr="00C45672" w:rsidTr="00E66F15">
        <w:trPr>
          <w:gridAfter w:val="1"/>
          <w:wAfter w:w="4251" w:type="dxa"/>
        </w:trPr>
        <w:tc>
          <w:tcPr>
            <w:tcW w:w="9923" w:type="dxa"/>
            <w:gridSpan w:val="2"/>
            <w:tcBorders>
              <w:top w:val="nil"/>
              <w:left w:val="nil"/>
              <w:right w:val="nil"/>
            </w:tcBorders>
          </w:tcPr>
          <w:p w:rsidR="00B407CB" w:rsidRPr="00C45672" w:rsidRDefault="00B407CB" w:rsidP="00B407CB">
            <w:pPr>
              <w:rPr>
                <w:rFonts w:ascii="Arial" w:hAnsi="Arial" w:cs="Arial"/>
                <w:b/>
                <w:sz w:val="18"/>
                <w:szCs w:val="18"/>
              </w:rPr>
            </w:pPr>
            <w:r w:rsidRPr="00C45672">
              <w:rPr>
                <w:rFonts w:ascii="Arial" w:hAnsi="Arial" w:cs="Arial"/>
                <w:b/>
                <w:sz w:val="18"/>
                <w:szCs w:val="18"/>
              </w:rPr>
              <w:lastRenderedPageBreak/>
              <w:t>Overview and use</w:t>
            </w:r>
          </w:p>
          <w:p w:rsidR="00B407CB" w:rsidRPr="00C45672" w:rsidRDefault="00B407CB" w:rsidP="00B407CB">
            <w:pPr>
              <w:rPr>
                <w:rFonts w:ascii="Arial" w:hAnsi="Arial" w:cs="Arial"/>
                <w:b/>
                <w:sz w:val="18"/>
                <w:szCs w:val="18"/>
              </w:rPr>
            </w:pPr>
          </w:p>
        </w:tc>
      </w:tr>
      <w:tr w:rsidR="00C45672" w:rsidRPr="00C45672" w:rsidTr="00D42B2A">
        <w:tc>
          <w:tcPr>
            <w:tcW w:w="2362" w:type="dxa"/>
          </w:tcPr>
          <w:p w:rsidR="00C45672" w:rsidRPr="00C45672" w:rsidRDefault="00C45672" w:rsidP="00D42B2A">
            <w:pPr>
              <w:rPr>
                <w:rFonts w:ascii="Arial" w:hAnsi="Arial" w:cs="Arial"/>
                <w:b/>
                <w:sz w:val="18"/>
                <w:szCs w:val="18"/>
              </w:rPr>
            </w:pPr>
          </w:p>
          <w:p w:rsidR="00C45672" w:rsidRPr="00C45672" w:rsidRDefault="00C45672" w:rsidP="00D42B2A">
            <w:pPr>
              <w:rPr>
                <w:rFonts w:ascii="Arial" w:hAnsi="Arial" w:cs="Arial"/>
                <w:b/>
                <w:sz w:val="18"/>
                <w:szCs w:val="18"/>
              </w:rPr>
            </w:pPr>
            <w:r w:rsidRPr="00C45672">
              <w:rPr>
                <w:rFonts w:ascii="Arial" w:hAnsi="Arial" w:cs="Arial"/>
                <w:b/>
                <w:sz w:val="18"/>
                <w:szCs w:val="18"/>
              </w:rPr>
              <w:t>Purpose:</w:t>
            </w:r>
          </w:p>
        </w:tc>
        <w:tc>
          <w:tcPr>
            <w:tcW w:w="11812" w:type="dxa"/>
            <w:gridSpan w:val="2"/>
          </w:tcPr>
          <w:p w:rsidR="00C45672" w:rsidRPr="00C45672" w:rsidRDefault="00C45672" w:rsidP="00D42B2A">
            <w:pPr>
              <w:rPr>
                <w:rFonts w:ascii="Arial" w:hAnsi="Arial" w:cs="Arial"/>
                <w:color w:val="0000FF"/>
                <w:sz w:val="16"/>
                <w:szCs w:val="16"/>
              </w:rPr>
            </w:pPr>
          </w:p>
          <w:p w:rsidR="00C45672" w:rsidRPr="00C45672" w:rsidRDefault="00C45672" w:rsidP="00D42B2A">
            <w:pPr>
              <w:rPr>
                <w:rFonts w:ascii="Arial" w:hAnsi="Arial" w:cs="Arial"/>
                <w:sz w:val="16"/>
                <w:szCs w:val="16"/>
              </w:rPr>
            </w:pPr>
            <w:r w:rsidRPr="00C45672">
              <w:rPr>
                <w:rFonts w:ascii="Arial" w:hAnsi="Arial" w:cs="Arial"/>
                <w:sz w:val="16"/>
                <w:szCs w:val="16"/>
              </w:rPr>
              <w:t>A Benefits Review Plan is used to define how and when a measurement of the achievement of the project’s benefits, expected by the Senior User, can be made. The Plan is presented to the Executive during the Initiating a Project process, updated at each stage boundary, and used during the Closing a Project process to define any post-project benefits reviews that are required.</w:t>
            </w:r>
          </w:p>
          <w:p w:rsidR="00C45672" w:rsidRPr="00C45672" w:rsidRDefault="00C45672" w:rsidP="00D42B2A">
            <w:pPr>
              <w:rPr>
                <w:rFonts w:ascii="Arial" w:hAnsi="Arial" w:cs="Arial"/>
                <w:sz w:val="16"/>
                <w:szCs w:val="16"/>
              </w:rPr>
            </w:pPr>
          </w:p>
          <w:p w:rsidR="00C45672" w:rsidRPr="00C45672" w:rsidRDefault="00C45672" w:rsidP="00D42B2A">
            <w:pPr>
              <w:rPr>
                <w:rFonts w:ascii="Arial" w:hAnsi="Arial" w:cs="Arial"/>
                <w:sz w:val="16"/>
                <w:szCs w:val="16"/>
              </w:rPr>
            </w:pPr>
            <w:r w:rsidRPr="00C45672">
              <w:rPr>
                <w:rFonts w:ascii="Arial" w:hAnsi="Arial" w:cs="Arial"/>
                <w:sz w:val="16"/>
                <w:szCs w:val="16"/>
              </w:rPr>
              <w:t>The plan has to cover the activities to find out whether the expected benefits of the products have been realized and how the products have performed when in operational use.  Each expected benefit has to be assessed for the level of its achievement and whether any additional time is needed to assess the residual benefits.  Use of the project’s products may have brought unexpected side-effects, either beneficial or adverse.  Time and effort have to be allowed to identify and analyse why these side effects were not foreseen.</w:t>
            </w:r>
          </w:p>
          <w:p w:rsidR="00C45672" w:rsidRPr="00C45672" w:rsidRDefault="00C45672" w:rsidP="00D42B2A">
            <w:pPr>
              <w:rPr>
                <w:rFonts w:ascii="Arial" w:hAnsi="Arial" w:cs="Arial"/>
                <w:sz w:val="16"/>
                <w:szCs w:val="16"/>
              </w:rPr>
            </w:pPr>
          </w:p>
          <w:p w:rsidR="00C45672" w:rsidRPr="00C45672" w:rsidRDefault="00C45672" w:rsidP="00D42B2A">
            <w:pPr>
              <w:rPr>
                <w:rFonts w:ascii="Arial" w:hAnsi="Arial" w:cs="Arial"/>
                <w:sz w:val="16"/>
                <w:szCs w:val="16"/>
              </w:rPr>
            </w:pPr>
            <w:r w:rsidRPr="00C45672">
              <w:rPr>
                <w:rFonts w:ascii="Arial" w:hAnsi="Arial" w:cs="Arial"/>
                <w:sz w:val="16"/>
                <w:szCs w:val="16"/>
              </w:rPr>
              <w:t>If the project is part of a programme, the Benefits Review Plan may be contained within the programme’s benefits realization plan and executed at the programme level.  Post-project, the Benefits Review Plan is maintained and executed by corporate or programme management.</w:t>
            </w:r>
          </w:p>
          <w:p w:rsidR="00C45672" w:rsidRPr="00C45672" w:rsidRDefault="00C45672" w:rsidP="00C45672">
            <w:pPr>
              <w:rPr>
                <w:rFonts w:ascii="Arial" w:hAnsi="Arial" w:cs="Arial"/>
                <w:color w:val="0000FF"/>
                <w:sz w:val="16"/>
                <w:szCs w:val="16"/>
              </w:rPr>
            </w:pPr>
          </w:p>
        </w:tc>
      </w:tr>
      <w:tr w:rsidR="00424B90" w:rsidRPr="00C45672" w:rsidTr="000509E2">
        <w:tc>
          <w:tcPr>
            <w:tcW w:w="2362" w:type="dxa"/>
          </w:tcPr>
          <w:p w:rsidR="00424B90" w:rsidRPr="00C45672" w:rsidRDefault="00424B90" w:rsidP="00B22F45">
            <w:pPr>
              <w:rPr>
                <w:rFonts w:ascii="Arial" w:hAnsi="Arial" w:cs="Arial"/>
                <w:b/>
                <w:sz w:val="18"/>
                <w:szCs w:val="18"/>
              </w:rPr>
            </w:pPr>
          </w:p>
          <w:p w:rsidR="00424B90" w:rsidRPr="00C45672" w:rsidRDefault="00C45672" w:rsidP="00B22F45">
            <w:pPr>
              <w:rPr>
                <w:rFonts w:ascii="Arial" w:hAnsi="Arial" w:cs="Arial"/>
                <w:b/>
                <w:sz w:val="18"/>
                <w:szCs w:val="18"/>
              </w:rPr>
            </w:pPr>
            <w:r w:rsidRPr="00C45672">
              <w:rPr>
                <w:rFonts w:ascii="Arial" w:hAnsi="Arial" w:cs="Arial"/>
                <w:b/>
                <w:sz w:val="18"/>
                <w:szCs w:val="18"/>
              </w:rPr>
              <w:t>Contents</w:t>
            </w:r>
            <w:r w:rsidR="00424B90" w:rsidRPr="00C45672">
              <w:rPr>
                <w:rFonts w:ascii="Arial" w:hAnsi="Arial" w:cs="Arial"/>
                <w:b/>
                <w:sz w:val="18"/>
                <w:szCs w:val="18"/>
              </w:rPr>
              <w:t>:</w:t>
            </w:r>
          </w:p>
        </w:tc>
        <w:tc>
          <w:tcPr>
            <w:tcW w:w="11812" w:type="dxa"/>
            <w:gridSpan w:val="2"/>
          </w:tcPr>
          <w:p w:rsidR="00424B90" w:rsidRPr="00C45672" w:rsidRDefault="00424B90" w:rsidP="00B22F45">
            <w:pPr>
              <w:rPr>
                <w:rFonts w:ascii="Arial" w:hAnsi="Arial" w:cs="Arial"/>
                <w:color w:val="0000FF"/>
                <w:sz w:val="16"/>
                <w:szCs w:val="16"/>
              </w:rPr>
            </w:pPr>
          </w:p>
          <w:p w:rsidR="00424B90" w:rsidRPr="00C45672" w:rsidRDefault="00424B90" w:rsidP="00424B90">
            <w:pPr>
              <w:rPr>
                <w:rFonts w:ascii="Arial" w:hAnsi="Arial" w:cs="Arial"/>
                <w:sz w:val="16"/>
                <w:szCs w:val="16"/>
              </w:rPr>
            </w:pPr>
            <w:r w:rsidRPr="00C45672">
              <w:rPr>
                <w:rFonts w:ascii="Arial" w:hAnsi="Arial" w:cs="Arial"/>
                <w:sz w:val="16"/>
                <w:szCs w:val="16"/>
              </w:rPr>
              <w:t>The Benefits Review Plan should cover the following topics: Benefit Matrix, The Project’s Products and Resourcing.</w:t>
            </w:r>
          </w:p>
          <w:p w:rsidR="00424B90" w:rsidRPr="00C45672" w:rsidRDefault="00424B90" w:rsidP="00C45672">
            <w:pPr>
              <w:rPr>
                <w:rFonts w:ascii="Arial" w:hAnsi="Arial" w:cs="Arial"/>
                <w:color w:val="0000FF"/>
                <w:sz w:val="16"/>
                <w:szCs w:val="16"/>
              </w:rPr>
            </w:pPr>
          </w:p>
        </w:tc>
      </w:tr>
      <w:tr w:rsidR="00C45672" w:rsidRPr="00C45672" w:rsidTr="00D42B2A">
        <w:tc>
          <w:tcPr>
            <w:tcW w:w="2362" w:type="dxa"/>
          </w:tcPr>
          <w:p w:rsidR="00C45672" w:rsidRPr="00C45672" w:rsidRDefault="00C45672" w:rsidP="00D42B2A">
            <w:pPr>
              <w:rPr>
                <w:rFonts w:ascii="Arial" w:hAnsi="Arial" w:cs="Arial"/>
                <w:b/>
                <w:sz w:val="18"/>
                <w:szCs w:val="18"/>
              </w:rPr>
            </w:pPr>
          </w:p>
          <w:p w:rsidR="00C45672" w:rsidRPr="00C45672" w:rsidRDefault="00C45672" w:rsidP="00D42B2A">
            <w:pPr>
              <w:rPr>
                <w:rFonts w:ascii="Arial" w:hAnsi="Arial" w:cs="Arial"/>
                <w:b/>
                <w:sz w:val="18"/>
                <w:szCs w:val="18"/>
              </w:rPr>
            </w:pPr>
            <w:r w:rsidRPr="00C45672">
              <w:rPr>
                <w:rFonts w:ascii="Arial" w:hAnsi="Arial" w:cs="Arial"/>
                <w:b/>
                <w:sz w:val="18"/>
                <w:szCs w:val="18"/>
              </w:rPr>
              <w:t>Derivation:</w:t>
            </w:r>
          </w:p>
        </w:tc>
        <w:tc>
          <w:tcPr>
            <w:tcW w:w="11812" w:type="dxa"/>
            <w:gridSpan w:val="2"/>
          </w:tcPr>
          <w:p w:rsidR="00C45672" w:rsidRPr="00C45672" w:rsidRDefault="00C45672" w:rsidP="00D42B2A">
            <w:pPr>
              <w:rPr>
                <w:rFonts w:ascii="Arial" w:hAnsi="Arial" w:cs="Arial"/>
                <w:color w:val="0000FF"/>
                <w:sz w:val="16"/>
                <w:szCs w:val="16"/>
              </w:rPr>
            </w:pPr>
          </w:p>
          <w:p w:rsidR="00C45672" w:rsidRPr="00C45672" w:rsidRDefault="00C45672" w:rsidP="00D42B2A">
            <w:pPr>
              <w:rPr>
                <w:rFonts w:ascii="Arial" w:hAnsi="Arial" w:cs="Arial"/>
                <w:sz w:val="16"/>
                <w:szCs w:val="16"/>
              </w:rPr>
            </w:pPr>
            <w:r w:rsidRPr="00C45672">
              <w:rPr>
                <w:rFonts w:ascii="Arial" w:hAnsi="Arial" w:cs="Arial"/>
                <w:sz w:val="16"/>
                <w:szCs w:val="16"/>
              </w:rPr>
              <w:t xml:space="preserve">The Benefits Review Plan is derived from the: </w:t>
            </w:r>
          </w:p>
          <w:p w:rsidR="00C45672" w:rsidRPr="00C45672" w:rsidRDefault="00C45672" w:rsidP="00D42B2A">
            <w:pPr>
              <w:rPr>
                <w:rFonts w:ascii="Arial" w:hAnsi="Arial" w:cs="Arial"/>
                <w:sz w:val="16"/>
                <w:szCs w:val="16"/>
              </w:rPr>
            </w:pPr>
          </w:p>
          <w:p w:rsidR="00C45672" w:rsidRPr="00C45672" w:rsidRDefault="00C45672" w:rsidP="00D42B2A">
            <w:pPr>
              <w:pStyle w:val="ListParagraph"/>
              <w:numPr>
                <w:ilvl w:val="0"/>
                <w:numId w:val="7"/>
              </w:numPr>
              <w:rPr>
                <w:rFonts w:ascii="Arial" w:hAnsi="Arial" w:cs="Arial"/>
                <w:sz w:val="16"/>
                <w:szCs w:val="16"/>
              </w:rPr>
            </w:pPr>
            <w:r w:rsidRPr="00C45672">
              <w:rPr>
                <w:rFonts w:ascii="Arial" w:hAnsi="Arial" w:cs="Arial"/>
                <w:sz w:val="16"/>
                <w:szCs w:val="16"/>
              </w:rPr>
              <w:t xml:space="preserve">Business Case, </w:t>
            </w:r>
          </w:p>
          <w:p w:rsidR="00C45672" w:rsidRPr="00C45672" w:rsidRDefault="00C45672" w:rsidP="00D42B2A">
            <w:pPr>
              <w:pStyle w:val="ListParagraph"/>
              <w:numPr>
                <w:ilvl w:val="0"/>
                <w:numId w:val="7"/>
              </w:numPr>
              <w:rPr>
                <w:rFonts w:ascii="Arial" w:hAnsi="Arial" w:cs="Arial"/>
                <w:sz w:val="16"/>
                <w:szCs w:val="16"/>
              </w:rPr>
            </w:pPr>
            <w:r w:rsidRPr="00C45672">
              <w:rPr>
                <w:rFonts w:ascii="Arial" w:hAnsi="Arial" w:cs="Arial"/>
                <w:sz w:val="16"/>
                <w:szCs w:val="16"/>
              </w:rPr>
              <w:t>Project Product Description (in particular the acceptance Criteria)</w:t>
            </w:r>
          </w:p>
          <w:p w:rsidR="00C45672" w:rsidRPr="00C45672" w:rsidRDefault="00C45672" w:rsidP="00D42B2A">
            <w:pPr>
              <w:pStyle w:val="ListParagraph"/>
              <w:numPr>
                <w:ilvl w:val="0"/>
                <w:numId w:val="7"/>
              </w:numPr>
              <w:rPr>
                <w:rFonts w:ascii="Arial" w:hAnsi="Arial" w:cs="Arial"/>
                <w:sz w:val="16"/>
                <w:szCs w:val="16"/>
              </w:rPr>
            </w:pPr>
            <w:r w:rsidRPr="00C45672">
              <w:rPr>
                <w:rFonts w:ascii="Arial" w:hAnsi="Arial" w:cs="Arial"/>
                <w:sz w:val="16"/>
                <w:szCs w:val="16"/>
              </w:rPr>
              <w:t>the programme’s benefits realization plan and the organisation’s corporate performance monitoring function (e.g. centre of excellence), if available.</w:t>
            </w:r>
          </w:p>
          <w:p w:rsidR="00C45672" w:rsidRPr="00C45672" w:rsidRDefault="00C45672" w:rsidP="00D42B2A">
            <w:pPr>
              <w:rPr>
                <w:rFonts w:ascii="Arial" w:hAnsi="Arial" w:cs="Arial"/>
                <w:color w:val="0000FF"/>
                <w:sz w:val="16"/>
                <w:szCs w:val="16"/>
              </w:rPr>
            </w:pPr>
          </w:p>
        </w:tc>
      </w:tr>
      <w:tr w:rsidR="00424B90" w:rsidRPr="00C45672" w:rsidTr="00B22F45">
        <w:tc>
          <w:tcPr>
            <w:tcW w:w="2362" w:type="dxa"/>
          </w:tcPr>
          <w:p w:rsidR="00424B90" w:rsidRPr="00C45672" w:rsidRDefault="00424B90" w:rsidP="00B22F45">
            <w:pPr>
              <w:rPr>
                <w:rFonts w:ascii="Arial" w:hAnsi="Arial" w:cs="Arial"/>
                <w:b/>
                <w:sz w:val="18"/>
                <w:szCs w:val="18"/>
              </w:rPr>
            </w:pPr>
          </w:p>
          <w:p w:rsidR="00424B90" w:rsidRPr="00C45672" w:rsidRDefault="00C45672" w:rsidP="00B22F45">
            <w:pPr>
              <w:rPr>
                <w:rFonts w:ascii="Arial" w:hAnsi="Arial" w:cs="Arial"/>
                <w:b/>
                <w:sz w:val="18"/>
                <w:szCs w:val="18"/>
              </w:rPr>
            </w:pPr>
            <w:r w:rsidRPr="00C45672">
              <w:rPr>
                <w:rFonts w:ascii="Arial" w:hAnsi="Arial" w:cs="Arial"/>
                <w:b/>
                <w:sz w:val="18"/>
                <w:szCs w:val="18"/>
              </w:rPr>
              <w:t>Formats</w:t>
            </w:r>
            <w:r w:rsidR="00424B90" w:rsidRPr="00C45672">
              <w:rPr>
                <w:rFonts w:ascii="Arial" w:hAnsi="Arial" w:cs="Arial"/>
                <w:b/>
                <w:sz w:val="18"/>
                <w:szCs w:val="18"/>
              </w:rPr>
              <w:t>:</w:t>
            </w:r>
          </w:p>
        </w:tc>
        <w:tc>
          <w:tcPr>
            <w:tcW w:w="11812" w:type="dxa"/>
            <w:gridSpan w:val="2"/>
          </w:tcPr>
          <w:p w:rsidR="00424B90" w:rsidRPr="00C45672" w:rsidRDefault="00424B90" w:rsidP="00B22F45">
            <w:pPr>
              <w:rPr>
                <w:rFonts w:ascii="Arial" w:hAnsi="Arial" w:cs="Arial"/>
                <w:color w:val="0000FF"/>
                <w:sz w:val="16"/>
                <w:szCs w:val="16"/>
              </w:rPr>
            </w:pPr>
          </w:p>
          <w:p w:rsidR="00C45672" w:rsidRPr="00C45672" w:rsidRDefault="00C45672" w:rsidP="00C45672">
            <w:pPr>
              <w:rPr>
                <w:rFonts w:ascii="Arial" w:hAnsi="Arial" w:cs="Arial"/>
                <w:sz w:val="16"/>
                <w:szCs w:val="16"/>
              </w:rPr>
            </w:pPr>
            <w:r w:rsidRPr="00C45672">
              <w:rPr>
                <w:rFonts w:ascii="Arial" w:hAnsi="Arial" w:cs="Arial"/>
                <w:sz w:val="16"/>
                <w:szCs w:val="16"/>
              </w:rPr>
              <w:t xml:space="preserve">The Benefits Review Plan can take a number of formats, including: Document, spreadsheet or presentation slides; Entry in a project management tool. </w:t>
            </w:r>
          </w:p>
          <w:p w:rsidR="00424B90" w:rsidRPr="00C45672" w:rsidRDefault="00424B90" w:rsidP="00B22F45">
            <w:pPr>
              <w:rPr>
                <w:rFonts w:ascii="Arial" w:hAnsi="Arial" w:cs="Arial"/>
                <w:color w:val="0000FF"/>
                <w:sz w:val="16"/>
                <w:szCs w:val="16"/>
              </w:rPr>
            </w:pPr>
          </w:p>
        </w:tc>
      </w:tr>
      <w:tr w:rsidR="00424B90" w:rsidRPr="00C45672" w:rsidTr="00B22F45">
        <w:tc>
          <w:tcPr>
            <w:tcW w:w="2362" w:type="dxa"/>
          </w:tcPr>
          <w:p w:rsidR="00424B90" w:rsidRPr="00C45672" w:rsidRDefault="00424B90" w:rsidP="00B22F45">
            <w:pPr>
              <w:rPr>
                <w:rFonts w:ascii="Arial" w:hAnsi="Arial" w:cs="Arial"/>
                <w:b/>
                <w:sz w:val="18"/>
                <w:szCs w:val="18"/>
              </w:rPr>
            </w:pPr>
          </w:p>
          <w:p w:rsidR="00424B90" w:rsidRPr="00C45672" w:rsidRDefault="00424B90" w:rsidP="00B22F45">
            <w:pPr>
              <w:rPr>
                <w:rFonts w:ascii="Arial" w:hAnsi="Arial" w:cs="Arial"/>
                <w:b/>
                <w:sz w:val="18"/>
                <w:szCs w:val="18"/>
              </w:rPr>
            </w:pPr>
            <w:r w:rsidRPr="00C45672">
              <w:rPr>
                <w:rFonts w:ascii="Arial" w:hAnsi="Arial" w:cs="Arial"/>
                <w:b/>
                <w:sz w:val="18"/>
                <w:szCs w:val="18"/>
              </w:rPr>
              <w:t>Quality Criteria:</w:t>
            </w:r>
          </w:p>
        </w:tc>
        <w:tc>
          <w:tcPr>
            <w:tcW w:w="11812" w:type="dxa"/>
            <w:gridSpan w:val="2"/>
          </w:tcPr>
          <w:p w:rsidR="00424B90" w:rsidRPr="00C45672" w:rsidRDefault="00424B90" w:rsidP="00B22F45">
            <w:pPr>
              <w:rPr>
                <w:rFonts w:ascii="Arial" w:hAnsi="Arial" w:cs="Arial"/>
                <w:color w:val="0000FF"/>
                <w:sz w:val="16"/>
                <w:szCs w:val="16"/>
              </w:rPr>
            </w:pPr>
          </w:p>
          <w:p w:rsidR="00424B90" w:rsidRPr="00C45672" w:rsidRDefault="00424B90" w:rsidP="00424B90">
            <w:pPr>
              <w:rPr>
                <w:rFonts w:ascii="Arial" w:hAnsi="Arial" w:cs="Arial"/>
                <w:sz w:val="16"/>
                <w:szCs w:val="16"/>
              </w:rPr>
            </w:pPr>
            <w:r w:rsidRPr="00C45672">
              <w:rPr>
                <w:rFonts w:ascii="Arial" w:hAnsi="Arial" w:cs="Arial"/>
                <w:sz w:val="16"/>
                <w:szCs w:val="16"/>
              </w:rPr>
              <w:t>The following quality criteria should be observed:</w:t>
            </w:r>
          </w:p>
          <w:p w:rsidR="00424B90" w:rsidRPr="00C45672" w:rsidRDefault="00424B90" w:rsidP="00424B90">
            <w:pPr>
              <w:rPr>
                <w:rFonts w:ascii="Arial" w:hAnsi="Arial" w:cs="Arial"/>
                <w:sz w:val="16"/>
                <w:szCs w:val="16"/>
              </w:rPr>
            </w:pPr>
          </w:p>
          <w:p w:rsidR="00424B90" w:rsidRPr="00C45672" w:rsidRDefault="00424B90" w:rsidP="00424B90">
            <w:pPr>
              <w:pStyle w:val="ListParagraph"/>
              <w:numPr>
                <w:ilvl w:val="0"/>
                <w:numId w:val="7"/>
              </w:numPr>
              <w:rPr>
                <w:rFonts w:ascii="Arial" w:hAnsi="Arial" w:cs="Arial"/>
                <w:sz w:val="16"/>
                <w:szCs w:val="16"/>
              </w:rPr>
            </w:pPr>
            <w:r w:rsidRPr="00C45672">
              <w:rPr>
                <w:rFonts w:ascii="Arial" w:hAnsi="Arial" w:cs="Arial"/>
                <w:sz w:val="16"/>
                <w:szCs w:val="16"/>
              </w:rPr>
              <w:t>Covers all the benefits in the Business Case</w:t>
            </w:r>
          </w:p>
          <w:p w:rsidR="00424B90" w:rsidRPr="00C45672" w:rsidRDefault="00424B90" w:rsidP="00424B90">
            <w:pPr>
              <w:pStyle w:val="ListParagraph"/>
              <w:numPr>
                <w:ilvl w:val="0"/>
                <w:numId w:val="7"/>
              </w:numPr>
              <w:rPr>
                <w:rFonts w:ascii="Arial" w:hAnsi="Arial" w:cs="Arial"/>
                <w:sz w:val="16"/>
                <w:szCs w:val="16"/>
              </w:rPr>
            </w:pPr>
            <w:r w:rsidRPr="00C45672">
              <w:rPr>
                <w:rFonts w:ascii="Arial" w:hAnsi="Arial" w:cs="Arial"/>
                <w:sz w:val="16"/>
                <w:szCs w:val="16"/>
              </w:rPr>
              <w:t>The benefits are measurable and baseline measures have been recorded</w:t>
            </w:r>
          </w:p>
          <w:p w:rsidR="00424B90" w:rsidRPr="00C45672" w:rsidRDefault="00424B90" w:rsidP="00424B90">
            <w:pPr>
              <w:pStyle w:val="ListParagraph"/>
              <w:numPr>
                <w:ilvl w:val="0"/>
                <w:numId w:val="7"/>
              </w:numPr>
              <w:rPr>
                <w:rFonts w:ascii="Arial" w:hAnsi="Arial" w:cs="Arial"/>
                <w:sz w:val="16"/>
                <w:szCs w:val="16"/>
              </w:rPr>
            </w:pPr>
            <w:r w:rsidRPr="00C45672">
              <w:rPr>
                <w:rFonts w:ascii="Arial" w:hAnsi="Arial" w:cs="Arial"/>
                <w:sz w:val="16"/>
                <w:szCs w:val="16"/>
              </w:rPr>
              <w:t>Describes suitable timing for measurement of the benefits, together with reasons for the timing</w:t>
            </w:r>
          </w:p>
          <w:p w:rsidR="00424B90" w:rsidRPr="00C45672" w:rsidRDefault="00424B90" w:rsidP="00424B90">
            <w:pPr>
              <w:pStyle w:val="ListParagraph"/>
              <w:numPr>
                <w:ilvl w:val="0"/>
                <w:numId w:val="7"/>
              </w:numPr>
              <w:rPr>
                <w:rFonts w:ascii="Arial" w:hAnsi="Arial" w:cs="Arial"/>
                <w:sz w:val="16"/>
                <w:szCs w:val="16"/>
              </w:rPr>
            </w:pPr>
            <w:r w:rsidRPr="00C45672">
              <w:rPr>
                <w:rFonts w:ascii="Arial" w:hAnsi="Arial" w:cs="Arial"/>
                <w:sz w:val="16"/>
                <w:szCs w:val="16"/>
              </w:rPr>
              <w:t>Identifies the skills or individuals who will be needed to carry out the measurements</w:t>
            </w:r>
          </w:p>
          <w:p w:rsidR="00424B90" w:rsidRPr="00C45672" w:rsidRDefault="00424B90" w:rsidP="00424B90">
            <w:pPr>
              <w:pStyle w:val="ListParagraph"/>
              <w:numPr>
                <w:ilvl w:val="0"/>
                <w:numId w:val="7"/>
              </w:numPr>
              <w:rPr>
                <w:rFonts w:ascii="Arial" w:hAnsi="Arial" w:cs="Arial"/>
                <w:sz w:val="16"/>
                <w:szCs w:val="16"/>
              </w:rPr>
            </w:pPr>
            <w:r w:rsidRPr="00C45672">
              <w:rPr>
                <w:rFonts w:ascii="Arial" w:hAnsi="Arial" w:cs="Arial"/>
                <w:sz w:val="16"/>
                <w:szCs w:val="16"/>
              </w:rPr>
              <w:t>The effort and cost to undertake the benefits reviews is realistic when compared with the value of the anticipated benefits</w:t>
            </w:r>
          </w:p>
          <w:p w:rsidR="00424B90" w:rsidRPr="00C45672" w:rsidRDefault="00424B90" w:rsidP="00424B90">
            <w:pPr>
              <w:pStyle w:val="ListParagraph"/>
              <w:numPr>
                <w:ilvl w:val="0"/>
                <w:numId w:val="7"/>
              </w:numPr>
              <w:rPr>
                <w:rFonts w:ascii="Arial" w:hAnsi="Arial" w:cs="Arial"/>
                <w:sz w:val="16"/>
                <w:szCs w:val="16"/>
              </w:rPr>
            </w:pPr>
            <w:r w:rsidRPr="00C45672">
              <w:rPr>
                <w:rFonts w:ascii="Arial" w:hAnsi="Arial" w:cs="Arial"/>
                <w:sz w:val="16"/>
                <w:szCs w:val="16"/>
              </w:rPr>
              <w:t>Consideration is given to whether dis-benefits should be measured and reviewed.</w:t>
            </w:r>
          </w:p>
          <w:p w:rsidR="00424B90" w:rsidRPr="00C45672" w:rsidRDefault="00424B90" w:rsidP="00B22F45">
            <w:pPr>
              <w:rPr>
                <w:rFonts w:ascii="Arial" w:hAnsi="Arial" w:cs="Arial"/>
                <w:color w:val="0000FF"/>
                <w:sz w:val="16"/>
                <w:szCs w:val="16"/>
              </w:rPr>
            </w:pPr>
          </w:p>
        </w:tc>
      </w:tr>
    </w:tbl>
    <w:p w:rsidR="009C1E87" w:rsidRPr="00C45672" w:rsidRDefault="009C1E87" w:rsidP="00037D8A">
      <w:pPr>
        <w:rPr>
          <w:rFonts w:ascii="Arial" w:hAnsi="Arial" w:cs="Arial"/>
          <w:sz w:val="16"/>
          <w:szCs w:val="16"/>
        </w:rPr>
      </w:pPr>
    </w:p>
    <w:sectPr w:rsidR="009C1E87" w:rsidRPr="00C45672"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574" w:rsidRDefault="00055574" w:rsidP="00C66347">
      <w:r>
        <w:separator/>
      </w:r>
    </w:p>
  </w:endnote>
  <w:endnote w:type="continuationSeparator" w:id="0">
    <w:p w:rsidR="00055574" w:rsidRDefault="00055574"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E843DE"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E843DE" w:rsidRPr="005661F8">
      <w:rPr>
        <w:rStyle w:val="PageNumber"/>
        <w:rFonts w:ascii="Arial" w:hAnsi="Arial" w:cs="Arial"/>
        <w:sz w:val="16"/>
        <w:szCs w:val="16"/>
      </w:rPr>
      <w:fldChar w:fldCharType="separate"/>
    </w:r>
    <w:r w:rsidR="00055574">
      <w:rPr>
        <w:rStyle w:val="PageNumber"/>
        <w:rFonts w:ascii="Arial" w:hAnsi="Arial" w:cs="Arial"/>
        <w:noProof/>
        <w:sz w:val="16"/>
        <w:szCs w:val="16"/>
      </w:rPr>
      <w:t>1</w:t>
    </w:r>
    <w:r w:rsidR="00E843DE"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E843DE"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E843DE" w:rsidRPr="005661F8">
      <w:rPr>
        <w:rStyle w:val="PageNumber"/>
        <w:rFonts w:ascii="Arial" w:hAnsi="Arial" w:cs="Arial"/>
        <w:sz w:val="16"/>
        <w:szCs w:val="16"/>
      </w:rPr>
      <w:fldChar w:fldCharType="separate"/>
    </w:r>
    <w:r w:rsidR="00055574">
      <w:rPr>
        <w:rStyle w:val="PageNumber"/>
        <w:rFonts w:ascii="Arial" w:hAnsi="Arial" w:cs="Arial"/>
        <w:noProof/>
        <w:sz w:val="16"/>
        <w:szCs w:val="16"/>
      </w:rPr>
      <w:t>1</w:t>
    </w:r>
    <w:r w:rsidR="00E843DE"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E843DE"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E843DE" w:rsidRPr="005661F8">
      <w:rPr>
        <w:rFonts w:ascii="Arial" w:hAnsi="Arial" w:cs="Arial"/>
        <w:sz w:val="16"/>
        <w:szCs w:val="16"/>
        <w:lang w:val="en-US"/>
      </w:rPr>
      <w:fldChar w:fldCharType="separate"/>
    </w:r>
    <w:r w:rsidR="0044604A">
      <w:rPr>
        <w:rFonts w:ascii="Arial" w:hAnsi="Arial" w:cs="Arial"/>
        <w:noProof/>
        <w:sz w:val="16"/>
        <w:szCs w:val="16"/>
        <w:lang w:val="en-US"/>
      </w:rPr>
      <w:t>08/09/09</w:t>
    </w:r>
    <w:r w:rsidR="00E843DE"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574" w:rsidRDefault="00055574" w:rsidP="00C66347">
      <w:r>
        <w:separator/>
      </w:r>
    </w:p>
  </w:footnote>
  <w:footnote w:type="continuationSeparator" w:id="0">
    <w:p w:rsidR="00055574" w:rsidRDefault="00055574"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C66347" w:rsidRPr="006F0631">
      <w:rPr>
        <w:rFonts w:ascii="Arial" w:hAnsi="Arial" w:cs="Arial"/>
        <w:b/>
        <w:sz w:val="28"/>
        <w:szCs w:val="28"/>
      </w:rPr>
      <w:t xml:space="preserve">Benefits Review Plan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6866"/>
  </w:hdrShapeDefaults>
  <w:footnotePr>
    <w:footnote w:id="-1"/>
    <w:footnote w:id="0"/>
  </w:footnotePr>
  <w:endnotePr>
    <w:endnote w:id="-1"/>
    <w:endnote w:id="0"/>
  </w:endnotePr>
  <w:compat/>
  <w:rsids>
    <w:rsidRoot w:val="00C66347"/>
    <w:rsid w:val="00034158"/>
    <w:rsid w:val="00037D8A"/>
    <w:rsid w:val="00055574"/>
    <w:rsid w:val="00090407"/>
    <w:rsid w:val="000A298B"/>
    <w:rsid w:val="00103217"/>
    <w:rsid w:val="00192F8D"/>
    <w:rsid w:val="00193ED1"/>
    <w:rsid w:val="00204600"/>
    <w:rsid w:val="00230B6B"/>
    <w:rsid w:val="00263056"/>
    <w:rsid w:val="002864F3"/>
    <w:rsid w:val="002D5AB2"/>
    <w:rsid w:val="00330619"/>
    <w:rsid w:val="003543C9"/>
    <w:rsid w:val="003566C2"/>
    <w:rsid w:val="0038202F"/>
    <w:rsid w:val="003D277D"/>
    <w:rsid w:val="00424B90"/>
    <w:rsid w:val="0044604A"/>
    <w:rsid w:val="00463842"/>
    <w:rsid w:val="00512485"/>
    <w:rsid w:val="005661F8"/>
    <w:rsid w:val="005F71A7"/>
    <w:rsid w:val="00602050"/>
    <w:rsid w:val="006F0631"/>
    <w:rsid w:val="006F4F0C"/>
    <w:rsid w:val="00710346"/>
    <w:rsid w:val="007312C4"/>
    <w:rsid w:val="00735AA5"/>
    <w:rsid w:val="007577EA"/>
    <w:rsid w:val="00781893"/>
    <w:rsid w:val="007D6676"/>
    <w:rsid w:val="007E4A06"/>
    <w:rsid w:val="007F3186"/>
    <w:rsid w:val="00845E22"/>
    <w:rsid w:val="00863702"/>
    <w:rsid w:val="008B4529"/>
    <w:rsid w:val="008C088E"/>
    <w:rsid w:val="008F3228"/>
    <w:rsid w:val="00951F27"/>
    <w:rsid w:val="009C1E87"/>
    <w:rsid w:val="00A550B7"/>
    <w:rsid w:val="00A728FA"/>
    <w:rsid w:val="00A96FE1"/>
    <w:rsid w:val="00AA500A"/>
    <w:rsid w:val="00B407CB"/>
    <w:rsid w:val="00B50C53"/>
    <w:rsid w:val="00BB28D9"/>
    <w:rsid w:val="00BC6B9D"/>
    <w:rsid w:val="00C45672"/>
    <w:rsid w:val="00C558DF"/>
    <w:rsid w:val="00C66347"/>
    <w:rsid w:val="00D06D6B"/>
    <w:rsid w:val="00D120E8"/>
    <w:rsid w:val="00D20C4D"/>
    <w:rsid w:val="00DB386B"/>
    <w:rsid w:val="00E73634"/>
    <w:rsid w:val="00E843DE"/>
    <w:rsid w:val="00EB646C"/>
    <w:rsid w:val="00EE55F4"/>
    <w:rsid w:val="00EF652B"/>
    <w:rsid w:val="00FC06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styleId="PlaceholderText">
    <w:name w:val="Placeholder Text"/>
    <w:basedOn w:val="DefaultParagraphFont"/>
    <w:uiPriority w:val="99"/>
    <w:semiHidden/>
    <w:rsid w:val="00FC0625"/>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D093D1FA264975BD63B864ECBE055C"/>
        <w:category>
          <w:name w:val="General"/>
          <w:gallery w:val="placeholder"/>
        </w:category>
        <w:types>
          <w:type w:val="bbPlcHdr"/>
        </w:types>
        <w:behaviors>
          <w:behavior w:val="content"/>
        </w:behaviors>
        <w:guid w:val="{01FD1483-0B51-4086-A3C5-F6A82563EE0C}"/>
      </w:docPartPr>
      <w:docPartBody>
        <w:p w:rsidR="00BD7A11" w:rsidRDefault="009E668C">
          <w:r w:rsidRPr="00005431">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668C"/>
    <w:rsid w:val="009E668C"/>
    <w:rsid w:val="00BD7A11"/>
    <w:rsid w:val="00E810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68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561</Words>
  <Characters>3202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13</cp:revision>
  <dcterms:created xsi:type="dcterms:W3CDTF">2009-08-08T16:05:00Z</dcterms:created>
  <dcterms:modified xsi:type="dcterms:W3CDTF">2009-09-08T11:11:00Z</dcterms:modified>
</cp:coreProperties>
</file>